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E56A" w14:textId="645C0420" w:rsidR="00371373" w:rsidRPr="00CF1A1B" w:rsidRDefault="00371373" w:rsidP="000A1DAA">
      <w:pPr>
        <w:rPr>
          <w:rFonts w:ascii="Clara Sans" w:hAnsi="Clara Sans"/>
          <w:b/>
          <w:sz w:val="28"/>
          <w:szCs w:val="28"/>
          <w:lang w:val="en-GB"/>
        </w:rPr>
      </w:pPr>
    </w:p>
    <w:p w14:paraId="33B26462" w14:textId="1EA726F6" w:rsidR="00B72920" w:rsidRPr="00CF1A1B" w:rsidRDefault="00241378" w:rsidP="00C87AB9">
      <w:pPr>
        <w:jc w:val="center"/>
        <w:rPr>
          <w:rFonts w:ascii="Clara Sans" w:hAnsi="Clara Sans"/>
          <w:b/>
          <w:sz w:val="28"/>
          <w:szCs w:val="28"/>
          <w:lang w:val="en-GB"/>
        </w:rPr>
      </w:pPr>
      <w:r w:rsidRPr="00CF1A1B">
        <w:rPr>
          <w:rFonts w:ascii="Clara Sans" w:hAnsi="Clara Sans"/>
          <w:b/>
          <w:sz w:val="28"/>
          <w:szCs w:val="28"/>
          <w:lang w:val="en-GB"/>
        </w:rPr>
        <w:t>Contract for Work</w:t>
      </w:r>
    </w:p>
    <w:p w14:paraId="73DF396E" w14:textId="77777777" w:rsidR="005049BB" w:rsidRPr="00CF1A1B" w:rsidRDefault="005049BB" w:rsidP="00C87AB9">
      <w:pPr>
        <w:jc w:val="center"/>
        <w:rPr>
          <w:rFonts w:ascii="Clara Sans" w:hAnsi="Clara Sans"/>
          <w:b/>
          <w:lang w:val="en-GB"/>
        </w:rPr>
      </w:pPr>
    </w:p>
    <w:p w14:paraId="41C24239" w14:textId="35446763" w:rsidR="005049BB" w:rsidRPr="00CF1A1B" w:rsidRDefault="00241378" w:rsidP="00C87AB9">
      <w:pPr>
        <w:pStyle w:val="Bezformtovn"/>
        <w:jc w:val="center"/>
        <w:rPr>
          <w:rFonts w:asciiTheme="minorHAnsi" w:hAnsiTheme="minorHAnsi" w:cstheme="minorHAnsi"/>
          <w:sz w:val="20"/>
          <w:szCs w:val="20"/>
          <w:lang w:val="en-GB"/>
        </w:rPr>
      </w:pPr>
      <w:r w:rsidRPr="00CF1A1B">
        <w:rPr>
          <w:rFonts w:asciiTheme="minorHAnsi" w:hAnsiTheme="minorHAnsi" w:cstheme="minorHAnsi"/>
          <w:sz w:val="20"/>
          <w:szCs w:val="20"/>
          <w:lang w:val="en-GB"/>
        </w:rPr>
        <w:t xml:space="preserve">concluded pursuant to the provisions of Sections 2586 et seq. of Act No 89/2012, the Civil Code, </w:t>
      </w:r>
      <w:r w:rsidRPr="00CF1A1B">
        <w:rPr>
          <w:rFonts w:asciiTheme="minorHAnsi" w:hAnsiTheme="minorHAnsi" w:cstheme="minorHAnsi"/>
          <w:sz w:val="20"/>
          <w:szCs w:val="20"/>
          <w:lang w:val="en-GB"/>
        </w:rPr>
        <w:br/>
        <w:t>as amended</w:t>
      </w:r>
    </w:p>
    <w:p w14:paraId="27657E0C" w14:textId="77777777" w:rsidR="00241378" w:rsidRPr="00CF1A1B" w:rsidRDefault="00241378" w:rsidP="00C87AB9">
      <w:pPr>
        <w:pStyle w:val="Bezformtovn"/>
        <w:jc w:val="center"/>
        <w:rPr>
          <w:rFonts w:asciiTheme="minorHAnsi" w:hAnsiTheme="minorHAnsi" w:cstheme="minorHAnsi"/>
          <w:sz w:val="20"/>
          <w:szCs w:val="20"/>
          <w:lang w:val="en-GB"/>
        </w:rPr>
      </w:pPr>
    </w:p>
    <w:p w14:paraId="6ACADDD6" w14:textId="12260514" w:rsidR="005049BB" w:rsidRPr="00CF1A1B" w:rsidRDefault="00241378" w:rsidP="00C87AB9">
      <w:pPr>
        <w:pStyle w:val="Bezformtovn"/>
        <w:jc w:val="center"/>
        <w:rPr>
          <w:rFonts w:ascii="Clara Sans" w:hAnsi="Clara Sans"/>
          <w:b/>
          <w:bCs/>
          <w:sz w:val="24"/>
          <w:szCs w:val="24"/>
          <w:lang w:val="en-GB"/>
        </w:rPr>
      </w:pPr>
      <w:r w:rsidRPr="00CF1A1B">
        <w:rPr>
          <w:rFonts w:asciiTheme="minorHAnsi" w:hAnsiTheme="minorHAnsi" w:cstheme="minorHAnsi"/>
          <w:b/>
          <w:bCs/>
          <w:sz w:val="24"/>
          <w:szCs w:val="24"/>
          <w:lang w:val="en-GB"/>
        </w:rPr>
        <w:t>Contracting</w:t>
      </w:r>
      <w:r w:rsidR="005049BB" w:rsidRPr="00CF1A1B">
        <w:rPr>
          <w:rFonts w:asciiTheme="minorHAnsi" w:hAnsiTheme="minorHAnsi" w:cstheme="minorHAnsi"/>
          <w:b/>
          <w:bCs/>
          <w:sz w:val="24"/>
          <w:szCs w:val="24"/>
          <w:lang w:val="en-GB"/>
        </w:rPr>
        <w:t xml:space="preserve"> </w:t>
      </w:r>
      <w:r w:rsidRPr="00CF1A1B">
        <w:rPr>
          <w:rFonts w:asciiTheme="minorHAnsi" w:hAnsiTheme="minorHAnsi" w:cstheme="minorHAnsi"/>
          <w:b/>
          <w:bCs/>
          <w:sz w:val="24"/>
          <w:szCs w:val="24"/>
          <w:lang w:val="en-GB"/>
        </w:rPr>
        <w:t>Parties</w:t>
      </w:r>
    </w:p>
    <w:p w14:paraId="2559D2DB" w14:textId="77777777" w:rsidR="006F7084" w:rsidRPr="00CF1A1B" w:rsidRDefault="006F7084" w:rsidP="00C87AB9">
      <w:pPr>
        <w:rPr>
          <w:rFonts w:ascii="Clara Sans" w:hAnsi="Clara Sans"/>
          <w:b/>
          <w:sz w:val="18"/>
          <w:szCs w:val="18"/>
          <w:lang w:val="en-GB"/>
        </w:rPr>
      </w:pPr>
    </w:p>
    <w:p w14:paraId="366CFE89" w14:textId="77777777" w:rsidR="00241378" w:rsidRPr="00CF1A1B" w:rsidRDefault="00241378" w:rsidP="00241378">
      <w:pPr>
        <w:tabs>
          <w:tab w:val="left" w:pos="7290"/>
        </w:tabs>
        <w:rPr>
          <w:rFonts w:ascii="Clara Sans" w:hAnsi="Clara Sans"/>
          <w:b/>
          <w:sz w:val="22"/>
          <w:szCs w:val="22"/>
          <w:lang w:val="en-GB"/>
        </w:rPr>
      </w:pPr>
      <w:bookmarkStart w:id="0" w:name="_Hlk189826716"/>
      <w:r w:rsidRPr="00CF1A1B">
        <w:rPr>
          <w:rFonts w:ascii="Clara Sans" w:hAnsi="Clara Sans"/>
          <w:b/>
          <w:sz w:val="22"/>
          <w:szCs w:val="22"/>
          <w:lang w:val="en-GB"/>
        </w:rPr>
        <w:t>University of South Bohemia in České Budějovice</w:t>
      </w:r>
    </w:p>
    <w:p w14:paraId="0E6DAE81" w14:textId="5801B20B" w:rsidR="00241378" w:rsidRPr="00CF1A1B" w:rsidRDefault="00241378" w:rsidP="00241378">
      <w:pPr>
        <w:tabs>
          <w:tab w:val="left" w:pos="7290"/>
        </w:tabs>
        <w:rPr>
          <w:rFonts w:ascii="Clara Sans" w:hAnsi="Clara Sans"/>
          <w:bCs/>
          <w:sz w:val="22"/>
          <w:szCs w:val="22"/>
          <w:lang w:val="en-GB"/>
        </w:rPr>
      </w:pPr>
      <w:r w:rsidRPr="00CF1A1B">
        <w:rPr>
          <w:rFonts w:ascii="Clara Sans" w:hAnsi="Clara Sans"/>
          <w:bCs/>
          <w:sz w:val="22"/>
          <w:szCs w:val="22"/>
          <w:lang w:val="en-GB"/>
        </w:rPr>
        <w:t xml:space="preserve">Branišovská 1645/31a, 370 05 České Budějovice, </w:t>
      </w:r>
      <w:r w:rsidR="00CF1A1B" w:rsidRPr="00CF1A1B">
        <w:rPr>
          <w:rFonts w:ascii="Clara Sans" w:hAnsi="Clara Sans"/>
          <w:bCs/>
          <w:sz w:val="22"/>
          <w:szCs w:val="22"/>
          <w:lang w:val="en-GB"/>
        </w:rPr>
        <w:t>ID No</w:t>
      </w:r>
      <w:r w:rsidRPr="00CF1A1B">
        <w:rPr>
          <w:rFonts w:ascii="Clara Sans" w:hAnsi="Clara Sans"/>
          <w:bCs/>
          <w:sz w:val="22"/>
          <w:szCs w:val="22"/>
          <w:lang w:val="en-GB"/>
        </w:rPr>
        <w:t>: 60076658</w:t>
      </w:r>
    </w:p>
    <w:p w14:paraId="20CC5173" w14:textId="77777777" w:rsidR="00241378" w:rsidRPr="00CF1A1B" w:rsidRDefault="00241378" w:rsidP="00241378">
      <w:pPr>
        <w:tabs>
          <w:tab w:val="left" w:pos="7290"/>
        </w:tabs>
        <w:rPr>
          <w:rFonts w:ascii="Clara Sans" w:hAnsi="Clara Sans"/>
          <w:b/>
          <w:sz w:val="22"/>
          <w:szCs w:val="22"/>
          <w:lang w:val="en-GB"/>
        </w:rPr>
      </w:pPr>
      <w:r w:rsidRPr="00CF1A1B">
        <w:rPr>
          <w:rFonts w:ascii="Clara Sans" w:hAnsi="Clara Sans"/>
          <w:b/>
          <w:sz w:val="22"/>
          <w:szCs w:val="22"/>
          <w:lang w:val="en-GB"/>
        </w:rPr>
        <w:t>represented by the rector Prof. Ing. Pavel Kozák, Ph.D.</w:t>
      </w:r>
    </w:p>
    <w:p w14:paraId="595D604C" w14:textId="77777777" w:rsidR="00241378" w:rsidRPr="00CF1A1B" w:rsidRDefault="00241378" w:rsidP="00241378">
      <w:pPr>
        <w:rPr>
          <w:rFonts w:ascii="Clara Sans" w:hAnsi="Clara Sans"/>
          <w:sz w:val="22"/>
          <w:szCs w:val="22"/>
          <w:lang w:val="en-GB"/>
        </w:rPr>
      </w:pPr>
      <w:r w:rsidRPr="00CF1A1B">
        <w:rPr>
          <w:rFonts w:ascii="Clara Sans" w:hAnsi="Clara Sans"/>
          <w:sz w:val="22"/>
          <w:szCs w:val="22"/>
          <w:lang w:val="en-GB"/>
        </w:rPr>
        <w:t>(hereinafter referred to as the ‘Client’)</w:t>
      </w:r>
    </w:p>
    <w:p w14:paraId="3B824043" w14:textId="4510F3FD" w:rsidR="00B72920" w:rsidRPr="00CF1A1B" w:rsidRDefault="00B72920" w:rsidP="00C87AB9">
      <w:pPr>
        <w:rPr>
          <w:rFonts w:ascii="Clara Sans" w:hAnsi="Clara Sans"/>
          <w:sz w:val="22"/>
          <w:szCs w:val="22"/>
          <w:lang w:val="en-GB"/>
        </w:rPr>
      </w:pPr>
    </w:p>
    <w:bookmarkEnd w:id="0"/>
    <w:p w14:paraId="0EE81772" w14:textId="77777777" w:rsidR="00B72920" w:rsidRPr="00CF1A1B" w:rsidRDefault="00B72920" w:rsidP="00C87AB9">
      <w:pPr>
        <w:rPr>
          <w:rFonts w:ascii="Clara Sans" w:hAnsi="Clara Sans"/>
          <w:b/>
          <w:sz w:val="22"/>
          <w:szCs w:val="22"/>
          <w:lang w:val="en-GB"/>
        </w:rPr>
      </w:pPr>
    </w:p>
    <w:p w14:paraId="78D8205D" w14:textId="0D3E716E" w:rsidR="00B72920" w:rsidRPr="00CF1A1B" w:rsidRDefault="00B72920" w:rsidP="00C87AB9">
      <w:pPr>
        <w:jc w:val="both"/>
        <w:rPr>
          <w:rFonts w:ascii="Clara Sans" w:hAnsi="Clara Sans"/>
          <w:sz w:val="22"/>
          <w:szCs w:val="22"/>
          <w:lang w:val="en-GB"/>
        </w:rPr>
      </w:pPr>
      <w:r w:rsidRPr="00CF1A1B">
        <w:rPr>
          <w:rFonts w:ascii="Clara Sans" w:hAnsi="Clara Sans"/>
          <w:sz w:val="22"/>
          <w:szCs w:val="22"/>
          <w:lang w:val="en-GB"/>
        </w:rPr>
        <w:t>a</w:t>
      </w:r>
      <w:r w:rsidR="00241378" w:rsidRPr="00CF1A1B">
        <w:rPr>
          <w:rFonts w:ascii="Clara Sans" w:hAnsi="Clara Sans"/>
          <w:sz w:val="22"/>
          <w:szCs w:val="22"/>
          <w:lang w:val="en-GB"/>
        </w:rPr>
        <w:t>nd</w:t>
      </w:r>
    </w:p>
    <w:p w14:paraId="165E9995" w14:textId="77777777" w:rsidR="00B72920" w:rsidRPr="00CF1A1B" w:rsidRDefault="00B72920" w:rsidP="00C87AB9">
      <w:pPr>
        <w:jc w:val="both"/>
        <w:rPr>
          <w:rFonts w:ascii="Clara Sans" w:hAnsi="Clara Sans"/>
          <w:sz w:val="22"/>
          <w:szCs w:val="22"/>
          <w:lang w:val="en-GB"/>
        </w:rPr>
      </w:pPr>
    </w:p>
    <w:p w14:paraId="060166DE" w14:textId="413D3AAC" w:rsidR="00DA2012" w:rsidRPr="00447795" w:rsidRDefault="006F697F" w:rsidP="00DA2012">
      <w:pPr>
        <w:tabs>
          <w:tab w:val="left" w:pos="2160"/>
          <w:tab w:val="left" w:pos="5040"/>
          <w:tab w:val="left" w:pos="6480"/>
        </w:tabs>
        <w:jc w:val="both"/>
        <w:rPr>
          <w:rFonts w:ascii="Clara Sans" w:hAnsi="Clara Sans"/>
          <w:sz w:val="22"/>
          <w:szCs w:val="22"/>
          <w:lang w:val="en-GB"/>
        </w:rPr>
      </w:pPr>
      <w:r>
        <w:rPr>
          <w:rFonts w:ascii="Clara Sans" w:hAnsi="Clara Sans"/>
          <w:b/>
          <w:bCs/>
          <w:sz w:val="22"/>
          <w:szCs w:val="22"/>
          <w:lang w:val="en-GB"/>
        </w:rPr>
        <w:t>name …………….</w:t>
      </w:r>
    </w:p>
    <w:p w14:paraId="385C3565" w14:textId="23800DEA" w:rsidR="00B72920" w:rsidRPr="009838D7" w:rsidRDefault="00241378" w:rsidP="00C87AB9">
      <w:pPr>
        <w:jc w:val="both"/>
        <w:rPr>
          <w:rFonts w:ascii="Clara Sans" w:hAnsi="Clara Sans"/>
          <w:bCs/>
          <w:sz w:val="22"/>
          <w:szCs w:val="22"/>
          <w:lang w:val="en-GB"/>
        </w:rPr>
      </w:pPr>
      <w:r w:rsidRPr="009838D7">
        <w:rPr>
          <w:rFonts w:ascii="Clara Sans" w:hAnsi="Clara Sans"/>
          <w:bCs/>
          <w:sz w:val="22"/>
          <w:szCs w:val="22"/>
          <w:lang w:val="en-GB"/>
        </w:rPr>
        <w:t>date of birth</w:t>
      </w:r>
      <w:r w:rsidR="00B72920" w:rsidRPr="009838D7">
        <w:rPr>
          <w:rFonts w:ascii="Clara Sans" w:hAnsi="Clara Sans"/>
          <w:bCs/>
          <w:sz w:val="22"/>
          <w:szCs w:val="22"/>
          <w:lang w:val="en-GB"/>
        </w:rPr>
        <w:t xml:space="preserve">: </w:t>
      </w:r>
      <w:r w:rsidR="006F697F">
        <w:rPr>
          <w:rFonts w:ascii="Clara Sans" w:hAnsi="Clara Sans"/>
          <w:b/>
          <w:sz w:val="22"/>
          <w:szCs w:val="22"/>
          <w:lang w:val="en-GB"/>
        </w:rPr>
        <w:t>…………………….</w:t>
      </w:r>
    </w:p>
    <w:p w14:paraId="1C4D8BBD" w14:textId="7AF59CEE" w:rsidR="00CB168C" w:rsidRPr="009838D7" w:rsidRDefault="00241378" w:rsidP="00CB168C">
      <w:pPr>
        <w:tabs>
          <w:tab w:val="left" w:pos="2160"/>
        </w:tabs>
        <w:jc w:val="both"/>
        <w:rPr>
          <w:rFonts w:ascii="Clara Sans" w:hAnsi="Clara Sans"/>
          <w:sz w:val="22"/>
          <w:szCs w:val="22"/>
          <w:lang w:val="en-GB"/>
        </w:rPr>
      </w:pPr>
      <w:r w:rsidRPr="009838D7">
        <w:rPr>
          <w:rFonts w:ascii="Clara Sans" w:hAnsi="Clara Sans"/>
          <w:sz w:val="22"/>
          <w:szCs w:val="22"/>
          <w:lang w:val="en-GB"/>
        </w:rPr>
        <w:t>address of permanent residence</w:t>
      </w:r>
      <w:r w:rsidR="00B72920" w:rsidRPr="009838D7">
        <w:rPr>
          <w:rFonts w:ascii="Clara Sans" w:hAnsi="Clara Sans"/>
          <w:sz w:val="22"/>
          <w:szCs w:val="22"/>
          <w:lang w:val="en-GB"/>
        </w:rPr>
        <w:t>:</w:t>
      </w:r>
      <w:r w:rsidR="00B72920" w:rsidRPr="009838D7">
        <w:rPr>
          <w:rFonts w:ascii="Clara Sans" w:hAnsi="Clara Sans"/>
          <w:b/>
          <w:sz w:val="22"/>
          <w:szCs w:val="22"/>
          <w:lang w:val="en-GB"/>
        </w:rPr>
        <w:t xml:space="preserve"> </w:t>
      </w:r>
      <w:r w:rsidR="006F697F">
        <w:rPr>
          <w:rFonts w:ascii="Clara Sans" w:hAnsi="Clara Sans"/>
          <w:b/>
          <w:bCs/>
          <w:sz w:val="22"/>
          <w:szCs w:val="22"/>
          <w:lang w:val="en-GB"/>
        </w:rPr>
        <w:t>………………………..</w:t>
      </w:r>
    </w:p>
    <w:p w14:paraId="42D00A53" w14:textId="7E61B53F" w:rsidR="00597469" w:rsidRPr="009838D7" w:rsidRDefault="00241378" w:rsidP="004B0DC7">
      <w:pPr>
        <w:tabs>
          <w:tab w:val="left" w:pos="2160"/>
        </w:tabs>
        <w:jc w:val="both"/>
        <w:rPr>
          <w:rFonts w:ascii="Clara Sans" w:hAnsi="Clara Sans"/>
          <w:noProof/>
          <w:sz w:val="22"/>
          <w:szCs w:val="22"/>
          <w:lang w:val="en-GB"/>
        </w:rPr>
      </w:pPr>
      <w:r w:rsidRPr="009838D7">
        <w:rPr>
          <w:rFonts w:ascii="Clara Sans" w:hAnsi="Clara Sans"/>
          <w:noProof/>
          <w:sz w:val="22"/>
          <w:szCs w:val="22"/>
          <w:lang w:val="en-GB"/>
        </w:rPr>
        <w:t>nationality</w:t>
      </w:r>
      <w:r w:rsidR="00597469" w:rsidRPr="009838D7">
        <w:rPr>
          <w:rFonts w:ascii="Clara Sans" w:hAnsi="Clara Sans"/>
          <w:noProof/>
          <w:sz w:val="22"/>
          <w:szCs w:val="22"/>
          <w:lang w:val="en-GB"/>
        </w:rPr>
        <w:t>:</w:t>
      </w:r>
      <w:r w:rsidR="00DB72F6" w:rsidRPr="009838D7">
        <w:rPr>
          <w:rFonts w:ascii="Clara Sans" w:hAnsi="Clara Sans"/>
          <w:noProof/>
          <w:sz w:val="22"/>
          <w:szCs w:val="22"/>
          <w:lang w:val="en-GB"/>
        </w:rPr>
        <w:t xml:space="preserve"> </w:t>
      </w:r>
      <w:r w:rsidR="006F697F">
        <w:rPr>
          <w:rFonts w:ascii="Clara Sans" w:hAnsi="Clara Sans"/>
          <w:b/>
          <w:bCs/>
          <w:noProof/>
          <w:sz w:val="22"/>
          <w:szCs w:val="22"/>
          <w:lang w:val="en-GB"/>
        </w:rPr>
        <w:t>…………………..</w:t>
      </w:r>
    </w:p>
    <w:p w14:paraId="794EA6AE" w14:textId="597C92D0" w:rsidR="00B72920" w:rsidRPr="00CF1A1B" w:rsidRDefault="00241378" w:rsidP="00C87AB9">
      <w:pPr>
        <w:jc w:val="both"/>
        <w:rPr>
          <w:rFonts w:ascii="Clara Sans" w:hAnsi="Clara Sans"/>
          <w:sz w:val="22"/>
          <w:szCs w:val="22"/>
          <w:lang w:val="en-GB"/>
        </w:rPr>
      </w:pPr>
      <w:r w:rsidRPr="009838D7">
        <w:rPr>
          <w:rFonts w:ascii="Clara Sans" w:hAnsi="Clara Sans"/>
          <w:noProof/>
          <w:sz w:val="22"/>
          <w:szCs w:val="22"/>
          <w:lang w:val="en-GB"/>
        </w:rPr>
        <w:t>travel document number</w:t>
      </w:r>
      <w:r w:rsidR="00B72920" w:rsidRPr="009838D7">
        <w:rPr>
          <w:rFonts w:ascii="Clara Sans" w:hAnsi="Clara Sans"/>
          <w:noProof/>
          <w:sz w:val="22"/>
          <w:szCs w:val="22"/>
          <w:lang w:val="en-GB"/>
        </w:rPr>
        <w:t>:</w:t>
      </w:r>
      <w:r w:rsidR="00B72920" w:rsidRPr="00CF1A1B">
        <w:rPr>
          <w:rFonts w:ascii="Clara Sans" w:hAnsi="Clara Sans"/>
          <w:noProof/>
          <w:sz w:val="22"/>
          <w:szCs w:val="22"/>
          <w:lang w:val="en-GB"/>
        </w:rPr>
        <w:t xml:space="preserve"> </w:t>
      </w:r>
      <w:r w:rsidR="006F697F">
        <w:rPr>
          <w:rFonts w:ascii="Clara Sans" w:hAnsi="Clara Sans"/>
          <w:b/>
          <w:bCs/>
          <w:noProof/>
          <w:sz w:val="22"/>
          <w:szCs w:val="22"/>
          <w:lang w:val="en-GB"/>
        </w:rPr>
        <w:t>……………………..</w:t>
      </w:r>
    </w:p>
    <w:p w14:paraId="595D599F" w14:textId="1BD677DD" w:rsidR="00B72920" w:rsidRPr="00CF1A1B" w:rsidRDefault="00B72920" w:rsidP="00C87AB9">
      <w:pPr>
        <w:jc w:val="both"/>
        <w:rPr>
          <w:rFonts w:ascii="Clara Sans" w:hAnsi="Clara Sans"/>
          <w:sz w:val="22"/>
          <w:szCs w:val="22"/>
          <w:lang w:val="en-GB"/>
        </w:rPr>
      </w:pPr>
      <w:r w:rsidRPr="00CF1A1B">
        <w:rPr>
          <w:rFonts w:ascii="Clara Sans" w:hAnsi="Clara Sans"/>
          <w:sz w:val="22"/>
          <w:szCs w:val="22"/>
          <w:lang w:val="en-GB"/>
        </w:rPr>
        <w:t>(</w:t>
      </w:r>
      <w:r w:rsidR="00241378" w:rsidRPr="00CF1A1B">
        <w:rPr>
          <w:rFonts w:ascii="Clara Sans" w:hAnsi="Clara Sans"/>
          <w:sz w:val="22"/>
          <w:szCs w:val="22"/>
          <w:lang w:val="en-GB"/>
        </w:rPr>
        <w:t>hereinafter referred to as the ‘Contractor’</w:t>
      </w:r>
    </w:p>
    <w:p w14:paraId="6D43FEB4" w14:textId="77777777" w:rsidR="00B72920" w:rsidRPr="00CF1A1B" w:rsidRDefault="00B72920" w:rsidP="00C87AB9">
      <w:pPr>
        <w:jc w:val="both"/>
        <w:rPr>
          <w:rFonts w:ascii="Clara Sans" w:hAnsi="Clara Sans"/>
          <w:sz w:val="22"/>
          <w:szCs w:val="22"/>
          <w:lang w:val="en-GB"/>
        </w:rPr>
      </w:pPr>
    </w:p>
    <w:p w14:paraId="4BFD0DCE" w14:textId="77777777" w:rsidR="00B72920" w:rsidRPr="00CF1A1B" w:rsidRDefault="00B72920" w:rsidP="00C87AB9">
      <w:pPr>
        <w:keepNext/>
        <w:jc w:val="center"/>
        <w:outlineLvl w:val="0"/>
        <w:rPr>
          <w:rFonts w:ascii="Clara Sans" w:hAnsi="Clara Sans"/>
          <w:b/>
          <w:sz w:val="22"/>
          <w:szCs w:val="22"/>
          <w:lang w:val="en-GB"/>
        </w:rPr>
      </w:pPr>
      <w:r w:rsidRPr="00CF1A1B">
        <w:rPr>
          <w:rFonts w:ascii="Clara Sans" w:hAnsi="Clara Sans"/>
          <w:b/>
          <w:sz w:val="22"/>
          <w:szCs w:val="22"/>
          <w:lang w:val="en-GB"/>
        </w:rPr>
        <w:t>I.</w:t>
      </w:r>
    </w:p>
    <w:p w14:paraId="46077905" w14:textId="4F67604B" w:rsidR="00B72920" w:rsidRPr="00CF1A1B" w:rsidRDefault="00241378" w:rsidP="00C87AB9">
      <w:pPr>
        <w:keepNext/>
        <w:jc w:val="center"/>
        <w:outlineLvl w:val="0"/>
        <w:rPr>
          <w:rFonts w:ascii="Clara Sans" w:hAnsi="Clara Sans"/>
          <w:b/>
          <w:sz w:val="22"/>
          <w:szCs w:val="22"/>
          <w:lang w:val="en-GB"/>
        </w:rPr>
      </w:pPr>
      <w:r w:rsidRPr="00CF1A1B">
        <w:rPr>
          <w:rFonts w:ascii="Clara Sans" w:hAnsi="Clara Sans"/>
          <w:b/>
          <w:sz w:val="22"/>
          <w:szCs w:val="22"/>
          <w:lang w:val="en-GB"/>
        </w:rPr>
        <w:t>Subject of the Contract</w:t>
      </w:r>
    </w:p>
    <w:p w14:paraId="49E99ADD" w14:textId="77777777" w:rsidR="00C065DE" w:rsidRPr="00CF1A1B" w:rsidRDefault="00C065DE" w:rsidP="008C606A">
      <w:pPr>
        <w:pStyle w:val="Odstavecseseznamem"/>
        <w:spacing w:line="259" w:lineRule="auto"/>
        <w:ind w:left="426"/>
        <w:jc w:val="both"/>
        <w:rPr>
          <w:rFonts w:ascii="Clara Sans" w:hAnsi="Clara Sans" w:cstheme="minorHAnsi"/>
          <w:sz w:val="22"/>
          <w:szCs w:val="22"/>
          <w:lang w:val="en-GB"/>
        </w:rPr>
      </w:pPr>
    </w:p>
    <w:p w14:paraId="5DB9BFE1" w14:textId="44044D95" w:rsidR="005049BB" w:rsidRPr="00CF1A1B" w:rsidRDefault="00241378" w:rsidP="00241378">
      <w:pPr>
        <w:pStyle w:val="Odstavecseseznamem"/>
        <w:numPr>
          <w:ilvl w:val="0"/>
          <w:numId w:val="13"/>
        </w:numPr>
        <w:spacing w:line="259" w:lineRule="auto"/>
        <w:ind w:left="426" w:hanging="426"/>
        <w:jc w:val="both"/>
        <w:rPr>
          <w:rFonts w:ascii="Clara Sans" w:hAnsi="Clara Sans" w:cstheme="minorHAnsi"/>
          <w:sz w:val="22"/>
          <w:szCs w:val="22"/>
          <w:lang w:val="en-GB"/>
        </w:rPr>
      </w:pPr>
      <w:r w:rsidRPr="00CF1A1B">
        <w:rPr>
          <w:rFonts w:ascii="Clara Sans" w:hAnsi="Clara Sans" w:cstheme="minorHAnsi"/>
          <w:sz w:val="22"/>
          <w:szCs w:val="22"/>
          <w:lang w:val="en-GB"/>
        </w:rPr>
        <w:t xml:space="preserve">The Contractor undertakes to carry out the work at his own expense and risk for the Client, the work being: </w:t>
      </w:r>
      <w:r w:rsidRPr="006F697F">
        <w:rPr>
          <w:rFonts w:ascii="Clara Sans" w:hAnsi="Clara Sans" w:cstheme="minorHAnsi"/>
          <w:b/>
          <w:bCs/>
          <w:sz w:val="22"/>
          <w:szCs w:val="22"/>
          <w:highlight w:val="yellow"/>
          <w:lang w:val="en-GB"/>
        </w:rPr>
        <w:t>personal participation in the meeting of the USB International Board from</w:t>
      </w:r>
      <w:r w:rsidR="006F697F">
        <w:rPr>
          <w:rFonts w:ascii="Clara Sans" w:hAnsi="Clara Sans" w:cstheme="minorHAnsi"/>
          <w:b/>
          <w:bCs/>
          <w:sz w:val="22"/>
          <w:szCs w:val="22"/>
          <w:highlight w:val="yellow"/>
          <w:lang w:val="en-GB"/>
        </w:rPr>
        <w:t xml:space="preserve"> (date) </w:t>
      </w:r>
      <w:r w:rsidRPr="006F697F">
        <w:rPr>
          <w:rFonts w:ascii="Clara Sans" w:hAnsi="Clara Sans" w:cstheme="minorHAnsi"/>
          <w:b/>
          <w:bCs/>
          <w:sz w:val="22"/>
          <w:szCs w:val="22"/>
          <w:highlight w:val="yellow"/>
          <w:lang w:val="en-GB"/>
        </w:rPr>
        <w:t xml:space="preserve">to </w:t>
      </w:r>
      <w:r w:rsidR="006F697F" w:rsidRPr="006F697F">
        <w:rPr>
          <w:rFonts w:ascii="Clara Sans" w:hAnsi="Clara Sans" w:cstheme="minorHAnsi"/>
          <w:b/>
          <w:bCs/>
          <w:sz w:val="22"/>
          <w:szCs w:val="22"/>
          <w:highlight w:val="yellow"/>
          <w:lang w:val="en-GB"/>
        </w:rPr>
        <w:t>(date).</w:t>
      </w:r>
      <w:r w:rsidRPr="00CF1A1B">
        <w:rPr>
          <w:rFonts w:ascii="Clara Sans" w:hAnsi="Clara Sans" w:cstheme="minorHAnsi"/>
          <w:b/>
          <w:bCs/>
          <w:sz w:val="22"/>
          <w:szCs w:val="22"/>
          <w:lang w:val="en-GB"/>
        </w:rPr>
        <w:t xml:space="preserve"> </w:t>
      </w:r>
      <w:r w:rsidRPr="00194171">
        <w:rPr>
          <w:rFonts w:ascii="Clara Sans" w:hAnsi="Clara Sans" w:cstheme="minorHAnsi"/>
          <w:b/>
          <w:bCs/>
          <w:sz w:val="22"/>
          <w:szCs w:val="22"/>
          <w:highlight w:val="yellow"/>
          <w:lang w:val="en-GB"/>
        </w:rPr>
        <w:t>Preparation of the evaluation report and the USB Strategic Plan</w:t>
      </w:r>
      <w:r w:rsidRPr="00CF1A1B">
        <w:rPr>
          <w:rFonts w:ascii="Clara Sans" w:hAnsi="Clara Sans" w:cstheme="minorHAnsi"/>
          <w:sz w:val="22"/>
          <w:szCs w:val="22"/>
          <w:lang w:val="en-GB"/>
        </w:rPr>
        <w:t xml:space="preserve"> (hereinafter referred to as the </w:t>
      </w:r>
      <w:r w:rsidR="00CF1A1B" w:rsidRPr="00CF1A1B">
        <w:rPr>
          <w:rFonts w:ascii="Clara Sans" w:hAnsi="Clara Sans" w:cstheme="minorHAnsi"/>
          <w:sz w:val="22"/>
          <w:szCs w:val="22"/>
          <w:lang w:val="en-GB"/>
        </w:rPr>
        <w:t>‘</w:t>
      </w:r>
      <w:r w:rsidRPr="00CF1A1B">
        <w:rPr>
          <w:rFonts w:ascii="Clara Sans" w:hAnsi="Clara Sans" w:cstheme="minorHAnsi"/>
          <w:sz w:val="22"/>
          <w:szCs w:val="22"/>
          <w:lang w:val="en-GB"/>
        </w:rPr>
        <w:t>work</w:t>
      </w:r>
      <w:r w:rsidR="00CF1A1B" w:rsidRPr="00CF1A1B">
        <w:rPr>
          <w:rFonts w:ascii="Clara Sans" w:hAnsi="Clara Sans" w:cstheme="minorHAnsi"/>
          <w:sz w:val="22"/>
          <w:szCs w:val="22"/>
          <w:lang w:val="en-GB"/>
        </w:rPr>
        <w:t>’</w:t>
      </w:r>
      <w:r w:rsidRPr="00CF1A1B">
        <w:rPr>
          <w:rFonts w:ascii="Clara Sans" w:hAnsi="Clara Sans" w:cstheme="minorHAnsi"/>
          <w:sz w:val="22"/>
          <w:szCs w:val="22"/>
          <w:lang w:val="en-GB"/>
        </w:rPr>
        <w:t>).</w:t>
      </w:r>
    </w:p>
    <w:p w14:paraId="3A02F900" w14:textId="0FAEF56C" w:rsidR="005049BB" w:rsidRPr="00CF1A1B" w:rsidRDefault="00371373" w:rsidP="00371373">
      <w:pPr>
        <w:pStyle w:val="Odstavecseseznamem"/>
        <w:tabs>
          <w:tab w:val="left" w:pos="1884"/>
        </w:tabs>
        <w:ind w:left="426" w:hanging="426"/>
        <w:jc w:val="both"/>
        <w:rPr>
          <w:rFonts w:ascii="Clara Sans" w:hAnsi="Clara Sans" w:cstheme="minorHAnsi"/>
          <w:sz w:val="22"/>
          <w:szCs w:val="22"/>
          <w:lang w:val="en-GB"/>
        </w:rPr>
      </w:pPr>
      <w:r>
        <w:rPr>
          <w:rFonts w:ascii="Clara Sans" w:hAnsi="Clara Sans" w:cstheme="minorHAnsi"/>
          <w:sz w:val="22"/>
          <w:szCs w:val="22"/>
          <w:lang w:val="en-GB"/>
        </w:rPr>
        <w:tab/>
      </w:r>
      <w:r>
        <w:rPr>
          <w:rFonts w:ascii="Clara Sans" w:hAnsi="Clara Sans" w:cstheme="minorHAnsi"/>
          <w:sz w:val="22"/>
          <w:szCs w:val="22"/>
          <w:lang w:val="en-GB"/>
        </w:rPr>
        <w:tab/>
      </w:r>
    </w:p>
    <w:p w14:paraId="1F173BCF" w14:textId="5A768D0D" w:rsidR="005049BB" w:rsidRPr="00CF1A1B" w:rsidRDefault="00241378" w:rsidP="00C87AB9">
      <w:pPr>
        <w:pStyle w:val="Odstavecseseznamem"/>
        <w:numPr>
          <w:ilvl w:val="0"/>
          <w:numId w:val="13"/>
        </w:numPr>
        <w:spacing w:line="259" w:lineRule="auto"/>
        <w:ind w:left="426" w:hanging="426"/>
        <w:jc w:val="both"/>
        <w:rPr>
          <w:rFonts w:ascii="Clara Sans" w:hAnsi="Clara Sans" w:cstheme="minorHAnsi"/>
          <w:sz w:val="22"/>
          <w:szCs w:val="22"/>
          <w:lang w:val="en-GB"/>
        </w:rPr>
      </w:pPr>
      <w:r w:rsidRPr="00CF1A1B">
        <w:rPr>
          <w:rFonts w:ascii="Clara Sans" w:hAnsi="Clara Sans" w:cstheme="minorHAnsi"/>
          <w:sz w:val="22"/>
          <w:szCs w:val="22"/>
          <w:lang w:val="en-GB"/>
        </w:rPr>
        <w:t xml:space="preserve">The Client shall send the Contractor its requirements and the necessary documents for the execution of the work without undue delay after the conclusion of this </w:t>
      </w:r>
      <w:r w:rsidR="00371373">
        <w:rPr>
          <w:rFonts w:ascii="Clara Sans" w:hAnsi="Clara Sans" w:cstheme="minorHAnsi"/>
          <w:sz w:val="22"/>
          <w:szCs w:val="22"/>
          <w:lang w:val="en-GB"/>
        </w:rPr>
        <w:t>C</w:t>
      </w:r>
      <w:r w:rsidRPr="00CF1A1B">
        <w:rPr>
          <w:rFonts w:ascii="Clara Sans" w:hAnsi="Clara Sans" w:cstheme="minorHAnsi"/>
          <w:sz w:val="22"/>
          <w:szCs w:val="22"/>
          <w:lang w:val="en-GB"/>
        </w:rPr>
        <w:t>ontract</w:t>
      </w:r>
      <w:r w:rsidR="005049BB" w:rsidRPr="00CF1A1B">
        <w:rPr>
          <w:rFonts w:ascii="Clara Sans" w:hAnsi="Clara Sans" w:cstheme="minorHAnsi"/>
          <w:sz w:val="22"/>
          <w:szCs w:val="22"/>
          <w:lang w:val="en-GB"/>
        </w:rPr>
        <w:t>.</w:t>
      </w:r>
    </w:p>
    <w:p w14:paraId="595E40A0" w14:textId="77777777" w:rsidR="005049BB" w:rsidRPr="00CF1A1B" w:rsidRDefault="005049BB" w:rsidP="00C87AB9">
      <w:pPr>
        <w:pStyle w:val="Odstavecseseznamem"/>
        <w:ind w:left="426" w:hanging="426"/>
        <w:rPr>
          <w:rFonts w:ascii="Clara Sans" w:hAnsi="Clara Sans" w:cstheme="minorHAnsi"/>
          <w:sz w:val="22"/>
          <w:szCs w:val="22"/>
          <w:lang w:val="en-GB"/>
        </w:rPr>
      </w:pPr>
    </w:p>
    <w:p w14:paraId="1849BC6B" w14:textId="50A14873" w:rsidR="00835AB9" w:rsidRPr="00CF1A1B" w:rsidRDefault="00241378" w:rsidP="00C87AB9">
      <w:pPr>
        <w:pStyle w:val="Odstavecseseznamem"/>
        <w:numPr>
          <w:ilvl w:val="0"/>
          <w:numId w:val="13"/>
        </w:numPr>
        <w:spacing w:line="259" w:lineRule="auto"/>
        <w:ind w:left="426" w:hanging="426"/>
        <w:jc w:val="both"/>
        <w:rPr>
          <w:rFonts w:ascii="Clara Sans" w:hAnsi="Clara Sans" w:cstheme="minorHAnsi"/>
          <w:sz w:val="22"/>
          <w:szCs w:val="22"/>
          <w:lang w:val="en-GB"/>
        </w:rPr>
      </w:pPr>
      <w:r w:rsidRPr="00CF1A1B">
        <w:rPr>
          <w:rFonts w:ascii="Clara Sans" w:hAnsi="Clara Sans" w:cstheme="minorHAnsi"/>
          <w:sz w:val="22"/>
          <w:szCs w:val="22"/>
          <w:lang w:val="en-GB"/>
        </w:rPr>
        <w:t>The Contractor undertakes to perform the work with due care within the agreed time and to procure everything necessary for the performance of the work. The Contractor shall proceed independently in carrying out the work but shall be bound by the Client's instructions as to the final form of the work. If the Client's collaboration is necessary for the execution of the work, the Contractor shall give the Client a reasonable period of time to provide it</w:t>
      </w:r>
      <w:r w:rsidR="00835AB9" w:rsidRPr="00CF1A1B">
        <w:rPr>
          <w:rFonts w:ascii="Clara Sans" w:hAnsi="Clara Sans" w:cstheme="minorHAnsi"/>
          <w:sz w:val="22"/>
          <w:szCs w:val="22"/>
          <w:lang w:val="en-GB"/>
        </w:rPr>
        <w:t>.</w:t>
      </w:r>
    </w:p>
    <w:p w14:paraId="5FCE075F" w14:textId="77777777" w:rsidR="00835AB9" w:rsidRPr="00CF1A1B" w:rsidRDefault="00835AB9" w:rsidP="00C87AB9">
      <w:pPr>
        <w:pStyle w:val="Odstavecseseznamem"/>
        <w:ind w:left="426" w:hanging="426"/>
        <w:rPr>
          <w:rFonts w:ascii="Clara Sans" w:hAnsi="Clara Sans" w:cstheme="minorHAnsi"/>
          <w:sz w:val="22"/>
          <w:szCs w:val="22"/>
          <w:lang w:val="en-GB"/>
        </w:rPr>
      </w:pPr>
    </w:p>
    <w:p w14:paraId="0FE21E75" w14:textId="0B7069B9" w:rsidR="005049BB" w:rsidRPr="00CF1A1B" w:rsidRDefault="00241378" w:rsidP="00C87AB9">
      <w:pPr>
        <w:pStyle w:val="Odstavecseseznamem"/>
        <w:numPr>
          <w:ilvl w:val="0"/>
          <w:numId w:val="13"/>
        </w:numPr>
        <w:spacing w:line="259" w:lineRule="auto"/>
        <w:ind w:left="426" w:hanging="426"/>
        <w:jc w:val="both"/>
        <w:rPr>
          <w:rFonts w:ascii="Clara Sans" w:hAnsi="Clara Sans" w:cstheme="minorHAnsi"/>
          <w:sz w:val="22"/>
          <w:szCs w:val="22"/>
          <w:lang w:val="en-GB"/>
        </w:rPr>
      </w:pPr>
      <w:r w:rsidRPr="00CF1A1B">
        <w:rPr>
          <w:rFonts w:ascii="Clara Sans" w:hAnsi="Clara Sans" w:cstheme="minorHAnsi"/>
          <w:sz w:val="22"/>
          <w:szCs w:val="22"/>
          <w:lang w:val="en-GB"/>
        </w:rPr>
        <w:t xml:space="preserve">The Contractor undertakes to carry out the work (evaluation of USB) for the Client by </w:t>
      </w:r>
      <w:r w:rsidR="00C712FB">
        <w:rPr>
          <w:rFonts w:ascii="Clara Sans" w:hAnsi="Clara Sans" w:cstheme="minorHAnsi"/>
          <w:b/>
          <w:bCs/>
          <w:sz w:val="22"/>
          <w:szCs w:val="22"/>
          <w:highlight w:val="yellow"/>
          <w:lang w:val="en-GB"/>
        </w:rPr>
        <w:t xml:space="preserve">(date) </w:t>
      </w:r>
      <w:r w:rsidRPr="00CF1A1B">
        <w:rPr>
          <w:rFonts w:ascii="Clara Sans" w:hAnsi="Clara Sans" w:cstheme="minorHAnsi"/>
          <w:sz w:val="22"/>
          <w:szCs w:val="22"/>
          <w:lang w:val="en-GB"/>
        </w:rPr>
        <w:t>at the latest</w:t>
      </w:r>
      <w:r w:rsidR="005A09D8" w:rsidRPr="00CF1A1B">
        <w:rPr>
          <w:rFonts w:ascii="Clara Sans" w:hAnsi="Clara Sans" w:cstheme="minorHAnsi"/>
          <w:sz w:val="22"/>
          <w:szCs w:val="22"/>
          <w:lang w:val="en-GB"/>
        </w:rPr>
        <w:t xml:space="preserve">. </w:t>
      </w:r>
      <w:r w:rsidR="005049BB" w:rsidRPr="00CF1A1B">
        <w:rPr>
          <w:rFonts w:ascii="Clara Sans" w:hAnsi="Clara Sans" w:cstheme="minorHAnsi"/>
          <w:sz w:val="22"/>
          <w:szCs w:val="22"/>
          <w:lang w:val="en-GB"/>
        </w:rPr>
        <w:t xml:space="preserve"> </w:t>
      </w:r>
    </w:p>
    <w:p w14:paraId="70B72A4B" w14:textId="77777777" w:rsidR="005049BB" w:rsidRPr="00CF1A1B" w:rsidRDefault="005049BB" w:rsidP="00C87AB9">
      <w:pPr>
        <w:pStyle w:val="Odstavecseseznamem"/>
        <w:ind w:left="426" w:hanging="426"/>
        <w:jc w:val="both"/>
        <w:rPr>
          <w:rFonts w:ascii="Clara Sans" w:hAnsi="Clara Sans" w:cstheme="minorHAnsi"/>
          <w:sz w:val="22"/>
          <w:szCs w:val="22"/>
          <w:lang w:val="en-GB"/>
        </w:rPr>
      </w:pPr>
    </w:p>
    <w:p w14:paraId="5B4A8DE0" w14:textId="69D0A093" w:rsidR="005049BB" w:rsidRPr="00CF1A1B" w:rsidRDefault="00241378" w:rsidP="00C87AB9">
      <w:pPr>
        <w:pStyle w:val="Odstavecseseznamem"/>
        <w:numPr>
          <w:ilvl w:val="0"/>
          <w:numId w:val="13"/>
        </w:numPr>
        <w:ind w:left="426" w:hanging="426"/>
        <w:jc w:val="both"/>
        <w:rPr>
          <w:rFonts w:ascii="Clara Sans" w:hAnsi="Clara Sans"/>
          <w:b/>
          <w:sz w:val="22"/>
          <w:szCs w:val="22"/>
          <w:lang w:val="en-GB"/>
        </w:rPr>
      </w:pPr>
      <w:r w:rsidRPr="00CF1A1B">
        <w:rPr>
          <w:rFonts w:ascii="Clara Sans" w:hAnsi="Clara Sans" w:cstheme="minorHAnsi"/>
          <w:sz w:val="22"/>
          <w:szCs w:val="22"/>
          <w:lang w:val="en-GB"/>
        </w:rPr>
        <w:t xml:space="preserve">The Contractor undertakes to attend the meeting of the USB International Board, the preparation of the evaluation report and the USB Strategic Plan on </w:t>
      </w:r>
      <w:r w:rsidR="00C712FB">
        <w:rPr>
          <w:rFonts w:ascii="Clara Sans" w:hAnsi="Clara Sans" w:cstheme="minorHAnsi"/>
          <w:b/>
          <w:bCs/>
          <w:sz w:val="22"/>
          <w:szCs w:val="22"/>
          <w:highlight w:val="yellow"/>
          <w:lang w:val="en-GB"/>
        </w:rPr>
        <w:t xml:space="preserve">(date) </w:t>
      </w:r>
      <w:r w:rsidRPr="00CF1A1B">
        <w:rPr>
          <w:rFonts w:ascii="Clara Sans" w:hAnsi="Clara Sans" w:cstheme="minorHAnsi"/>
          <w:sz w:val="22"/>
          <w:szCs w:val="22"/>
          <w:lang w:val="en-GB"/>
        </w:rPr>
        <w:t xml:space="preserve">at the place designated by the Client and to participate in person. The Contractor undertakes to present the work in person on </w:t>
      </w:r>
      <w:r w:rsidR="00C712FB">
        <w:rPr>
          <w:rFonts w:ascii="Clara Sans" w:hAnsi="Clara Sans" w:cstheme="minorHAnsi"/>
          <w:b/>
          <w:bCs/>
          <w:sz w:val="22"/>
          <w:szCs w:val="22"/>
          <w:highlight w:val="yellow"/>
          <w:lang w:val="en-GB"/>
        </w:rPr>
        <w:t>(date)</w:t>
      </w:r>
      <w:r w:rsidR="00C712FB">
        <w:rPr>
          <w:rFonts w:ascii="Clara Sans" w:hAnsi="Clara Sans" w:cstheme="minorHAnsi"/>
          <w:b/>
          <w:bCs/>
          <w:sz w:val="22"/>
          <w:szCs w:val="22"/>
          <w:lang w:val="en-GB"/>
        </w:rPr>
        <w:t>.</w:t>
      </w:r>
    </w:p>
    <w:p w14:paraId="42225C06" w14:textId="77777777" w:rsidR="00C065DE" w:rsidRPr="00CF1A1B" w:rsidRDefault="00C065DE" w:rsidP="008C606A">
      <w:pPr>
        <w:keepNext/>
        <w:outlineLvl w:val="0"/>
        <w:rPr>
          <w:rFonts w:ascii="Clara Sans" w:hAnsi="Clara Sans"/>
          <w:b/>
          <w:sz w:val="22"/>
          <w:szCs w:val="22"/>
          <w:lang w:val="en-GB"/>
        </w:rPr>
      </w:pPr>
    </w:p>
    <w:p w14:paraId="0C58326A" w14:textId="51018399" w:rsidR="00B72920" w:rsidRPr="00CF1A1B" w:rsidRDefault="00B72920" w:rsidP="00C87AB9">
      <w:pPr>
        <w:keepNext/>
        <w:jc w:val="center"/>
        <w:outlineLvl w:val="0"/>
        <w:rPr>
          <w:rFonts w:ascii="Clara Sans" w:hAnsi="Clara Sans"/>
          <w:b/>
          <w:sz w:val="22"/>
          <w:szCs w:val="22"/>
          <w:lang w:val="en-GB"/>
        </w:rPr>
      </w:pPr>
      <w:r w:rsidRPr="00CF1A1B">
        <w:rPr>
          <w:rFonts w:ascii="Clara Sans" w:hAnsi="Clara Sans"/>
          <w:b/>
          <w:sz w:val="22"/>
          <w:szCs w:val="22"/>
          <w:lang w:val="en-GB"/>
        </w:rPr>
        <w:t>II.</w:t>
      </w:r>
    </w:p>
    <w:p w14:paraId="2E92D4BD" w14:textId="0F2BBE18" w:rsidR="00B72920" w:rsidRPr="00CF1A1B" w:rsidRDefault="00241378" w:rsidP="00C065DE">
      <w:pPr>
        <w:keepNext/>
        <w:jc w:val="center"/>
        <w:outlineLvl w:val="0"/>
        <w:rPr>
          <w:rFonts w:ascii="Clara Sans" w:hAnsi="Clara Sans"/>
          <w:b/>
          <w:sz w:val="22"/>
          <w:szCs w:val="22"/>
          <w:lang w:val="en-GB"/>
        </w:rPr>
      </w:pPr>
      <w:r w:rsidRPr="00CF1A1B">
        <w:rPr>
          <w:rFonts w:ascii="Clara Sans" w:hAnsi="Clara Sans"/>
          <w:b/>
          <w:sz w:val="22"/>
          <w:szCs w:val="22"/>
          <w:lang w:val="en-GB"/>
        </w:rPr>
        <w:t>Price of the Work</w:t>
      </w:r>
    </w:p>
    <w:p w14:paraId="441D2ACD" w14:textId="77777777" w:rsidR="00C065DE" w:rsidRPr="00CF1A1B" w:rsidRDefault="00C065DE" w:rsidP="00C065DE">
      <w:pPr>
        <w:keepNext/>
        <w:jc w:val="center"/>
        <w:outlineLvl w:val="0"/>
        <w:rPr>
          <w:rFonts w:ascii="Clara Sans" w:hAnsi="Clara Sans"/>
          <w:b/>
          <w:sz w:val="22"/>
          <w:szCs w:val="22"/>
          <w:lang w:val="en-GB"/>
        </w:rPr>
      </w:pPr>
    </w:p>
    <w:p w14:paraId="7F8FFA59" w14:textId="67A8285F" w:rsidR="00D63D91" w:rsidRPr="00CF1A1B" w:rsidRDefault="00241378" w:rsidP="00C065DE">
      <w:pPr>
        <w:pStyle w:val="Odstavecseseznamem"/>
        <w:keepNext/>
        <w:numPr>
          <w:ilvl w:val="0"/>
          <w:numId w:val="12"/>
        </w:numPr>
        <w:ind w:left="426" w:hanging="426"/>
        <w:jc w:val="both"/>
        <w:outlineLvl w:val="0"/>
        <w:rPr>
          <w:rFonts w:ascii="Clara Sans" w:hAnsi="Clara Sans"/>
          <w:sz w:val="22"/>
          <w:szCs w:val="22"/>
          <w:lang w:val="en-GB"/>
        </w:rPr>
      </w:pPr>
      <w:r w:rsidRPr="00CF1A1B">
        <w:rPr>
          <w:rFonts w:ascii="Clara Sans" w:hAnsi="Clara Sans" w:cstheme="minorHAnsi"/>
          <w:sz w:val="22"/>
          <w:szCs w:val="22"/>
          <w:lang w:val="en-GB"/>
        </w:rPr>
        <w:t>The Client undertakes to accept the work and pay the price of the work. The right to payment of the price of the work arises for the Contractor upon proper execution of the work</w:t>
      </w:r>
      <w:r w:rsidR="00D63D91" w:rsidRPr="00CF1A1B">
        <w:rPr>
          <w:rFonts w:ascii="Clara Sans" w:hAnsi="Clara Sans" w:cstheme="minorHAnsi"/>
          <w:sz w:val="22"/>
          <w:szCs w:val="22"/>
          <w:lang w:val="en-GB"/>
        </w:rPr>
        <w:t>.</w:t>
      </w:r>
    </w:p>
    <w:p w14:paraId="70A8B1D4" w14:textId="77777777" w:rsidR="00D63D91" w:rsidRPr="00CF1A1B" w:rsidRDefault="00D63D91" w:rsidP="00C065DE">
      <w:pPr>
        <w:pStyle w:val="Odstavecseseznamem"/>
        <w:keepNext/>
        <w:ind w:left="426" w:hanging="426"/>
        <w:jc w:val="both"/>
        <w:outlineLvl w:val="0"/>
        <w:rPr>
          <w:rFonts w:ascii="Clara Sans" w:hAnsi="Clara Sans"/>
          <w:sz w:val="22"/>
          <w:szCs w:val="22"/>
          <w:lang w:val="en-GB"/>
        </w:rPr>
      </w:pPr>
    </w:p>
    <w:p w14:paraId="79515495" w14:textId="1F46AF65" w:rsidR="00875E7C" w:rsidRPr="00CF1A1B" w:rsidRDefault="00241378" w:rsidP="00C065DE">
      <w:pPr>
        <w:pStyle w:val="Odstavecseseznamem"/>
        <w:keepNext/>
        <w:numPr>
          <w:ilvl w:val="0"/>
          <w:numId w:val="12"/>
        </w:numPr>
        <w:ind w:left="426" w:hanging="426"/>
        <w:jc w:val="both"/>
        <w:outlineLvl w:val="0"/>
        <w:rPr>
          <w:rFonts w:ascii="Clara Sans" w:hAnsi="Clara Sans"/>
          <w:sz w:val="22"/>
          <w:szCs w:val="22"/>
          <w:lang w:val="en-GB"/>
        </w:rPr>
      </w:pPr>
      <w:r w:rsidRPr="00CF1A1B">
        <w:rPr>
          <w:rFonts w:ascii="Clara Sans" w:hAnsi="Clara Sans" w:cstheme="minorHAnsi"/>
          <w:sz w:val="22"/>
          <w:szCs w:val="22"/>
          <w:lang w:val="en-GB"/>
        </w:rPr>
        <w:t xml:space="preserve">The Client undertakes to pay the Contractor the price of the work in the amount of EUR </w:t>
      </w:r>
      <w:r w:rsidR="00C712FB" w:rsidRPr="00C712FB">
        <w:rPr>
          <w:rFonts w:ascii="Clara Sans" w:hAnsi="Clara Sans" w:cstheme="minorHAnsi"/>
          <w:sz w:val="22"/>
          <w:szCs w:val="22"/>
          <w:highlight w:val="yellow"/>
          <w:lang w:val="en-GB"/>
        </w:rPr>
        <w:t>………..</w:t>
      </w:r>
      <w:r w:rsidRPr="00CF1A1B">
        <w:rPr>
          <w:rFonts w:ascii="Clara Sans" w:hAnsi="Clara Sans" w:cstheme="minorHAnsi"/>
          <w:sz w:val="22"/>
          <w:szCs w:val="22"/>
          <w:lang w:val="en-GB"/>
        </w:rPr>
        <w:t xml:space="preserve"> to the bank account indicated below</w:t>
      </w:r>
      <w:r w:rsidR="008879F4" w:rsidRPr="00CF1A1B">
        <w:rPr>
          <w:rFonts w:ascii="Clara Sans" w:hAnsi="Clara Sans" w:cstheme="minorHAnsi"/>
          <w:sz w:val="22"/>
          <w:szCs w:val="22"/>
          <w:lang w:val="en-GB"/>
        </w:rPr>
        <w:t>.</w:t>
      </w:r>
    </w:p>
    <w:p w14:paraId="71A5201F" w14:textId="77777777" w:rsidR="00584262" w:rsidRPr="00CF1A1B" w:rsidRDefault="00584262" w:rsidP="00C065DE">
      <w:pPr>
        <w:pStyle w:val="Odstavecseseznamem"/>
        <w:keepNext/>
        <w:ind w:left="426" w:hanging="426"/>
        <w:jc w:val="both"/>
        <w:outlineLvl w:val="0"/>
        <w:rPr>
          <w:rFonts w:ascii="Clara Sans" w:hAnsi="Clara Sans"/>
          <w:sz w:val="22"/>
          <w:szCs w:val="22"/>
          <w:lang w:val="en-GB"/>
        </w:rPr>
      </w:pPr>
    </w:p>
    <w:p w14:paraId="7C298C6D" w14:textId="5E5F47FC" w:rsidR="00875E7C" w:rsidRPr="00CF1A1B" w:rsidRDefault="00241378" w:rsidP="00C065DE">
      <w:pPr>
        <w:pStyle w:val="Odstavecseseznamem"/>
        <w:keepNext/>
        <w:numPr>
          <w:ilvl w:val="0"/>
          <w:numId w:val="12"/>
        </w:numPr>
        <w:ind w:left="426" w:hanging="426"/>
        <w:jc w:val="both"/>
        <w:outlineLvl w:val="0"/>
        <w:rPr>
          <w:rFonts w:ascii="Clara Sans" w:hAnsi="Clara Sans" w:cstheme="minorHAnsi"/>
          <w:sz w:val="22"/>
          <w:szCs w:val="22"/>
          <w:lang w:val="en-GB"/>
        </w:rPr>
      </w:pPr>
      <w:r w:rsidRPr="00CF1A1B">
        <w:rPr>
          <w:rFonts w:ascii="Clara Sans" w:hAnsi="Clara Sans" w:cstheme="minorHAnsi"/>
          <w:sz w:val="22"/>
          <w:szCs w:val="22"/>
          <w:lang w:val="en-GB"/>
        </w:rPr>
        <w:t>The Contractor agrees to the above price for the work. The Client shall issue a payment order for payment within 15 calendar days of the proper execution of the work. The price of the work under this Article shall be paid by the Client by wire transfer to the Contractor's bank account specified below</w:t>
      </w:r>
      <w:r w:rsidR="00875E7C" w:rsidRPr="00CF1A1B">
        <w:rPr>
          <w:rFonts w:ascii="Clara Sans" w:hAnsi="Clara Sans" w:cstheme="minorHAnsi"/>
          <w:sz w:val="22"/>
          <w:szCs w:val="22"/>
          <w:lang w:val="en-GB"/>
        </w:rPr>
        <w:t>:</w:t>
      </w:r>
    </w:p>
    <w:p w14:paraId="3D96676E" w14:textId="77777777" w:rsidR="0061766A" w:rsidRPr="00CF1A1B" w:rsidRDefault="0061766A" w:rsidP="00C065DE">
      <w:pPr>
        <w:keepNext/>
        <w:jc w:val="both"/>
        <w:outlineLvl w:val="0"/>
        <w:rPr>
          <w:rFonts w:ascii="Clara Sans" w:hAnsi="Clara Sans" w:cstheme="minorHAnsi"/>
          <w:sz w:val="22"/>
          <w:szCs w:val="22"/>
          <w:lang w:val="en-GB"/>
        </w:rPr>
      </w:pPr>
    </w:p>
    <w:p w14:paraId="2C662CFB" w14:textId="77777777" w:rsidR="00241378" w:rsidRPr="009838D7" w:rsidRDefault="00241378" w:rsidP="00CB168C">
      <w:pPr>
        <w:ind w:firstLine="426"/>
        <w:rPr>
          <w:rFonts w:ascii="Clara Sans" w:hAnsi="Clara Sans" w:cstheme="minorHAnsi"/>
          <w:sz w:val="22"/>
          <w:szCs w:val="22"/>
          <w:lang w:val="en-GB"/>
        </w:rPr>
      </w:pPr>
      <w:bookmarkStart w:id="1" w:name="_Hlk151634206"/>
      <w:r w:rsidRPr="009838D7">
        <w:rPr>
          <w:rFonts w:ascii="Clara Sans" w:hAnsi="Clara Sans" w:cstheme="minorHAnsi"/>
          <w:sz w:val="22"/>
          <w:szCs w:val="22"/>
          <w:lang w:val="en-GB"/>
        </w:rPr>
        <w:t xml:space="preserve">Bank account number/code: </w:t>
      </w:r>
    </w:p>
    <w:p w14:paraId="63E0DB16" w14:textId="36DDFB81" w:rsidR="00D90092" w:rsidRPr="009838D7" w:rsidRDefault="00241378" w:rsidP="00CB168C">
      <w:pPr>
        <w:ind w:firstLine="426"/>
        <w:rPr>
          <w:rFonts w:ascii="Clara Sans" w:hAnsi="Clara Sans"/>
          <w:bCs/>
          <w:sz w:val="18"/>
          <w:szCs w:val="18"/>
          <w:lang w:val="en-GB"/>
        </w:rPr>
      </w:pPr>
      <w:r w:rsidRPr="009838D7">
        <w:rPr>
          <w:rFonts w:ascii="Clara Sans" w:hAnsi="Clara Sans" w:cstheme="minorHAnsi"/>
          <w:sz w:val="22"/>
          <w:szCs w:val="22"/>
          <w:lang w:val="en-GB"/>
        </w:rPr>
        <w:t xml:space="preserve">IBAN: </w:t>
      </w:r>
      <w:r w:rsidR="00C712FB">
        <w:rPr>
          <w:rFonts w:ascii="Clara Sans" w:hAnsi="Clara Sans"/>
          <w:b/>
          <w:bCs/>
          <w:sz w:val="22"/>
          <w:szCs w:val="22"/>
          <w:lang w:val="en-GB"/>
        </w:rPr>
        <w:t>…………………..</w:t>
      </w:r>
    </w:p>
    <w:p w14:paraId="15889AF9" w14:textId="7C856F7B" w:rsidR="00241378" w:rsidRPr="009838D7" w:rsidRDefault="00241378" w:rsidP="00CB168C">
      <w:pPr>
        <w:ind w:left="426"/>
        <w:rPr>
          <w:rFonts w:ascii="Clara Sans" w:hAnsi="Clara Sans"/>
          <w:sz w:val="22"/>
          <w:szCs w:val="22"/>
          <w:lang w:val="en-GB"/>
        </w:rPr>
      </w:pPr>
      <w:r w:rsidRPr="009838D7">
        <w:rPr>
          <w:rFonts w:ascii="Clara Sans" w:hAnsi="Clara Sans" w:cstheme="minorHAnsi"/>
          <w:sz w:val="22"/>
          <w:szCs w:val="22"/>
          <w:lang w:val="en-GB"/>
        </w:rPr>
        <w:t xml:space="preserve">Name and address of account holder: </w:t>
      </w:r>
      <w:r w:rsidR="00C712FB">
        <w:rPr>
          <w:rFonts w:ascii="Clara Sans" w:hAnsi="Clara Sans"/>
          <w:b/>
          <w:bCs/>
          <w:sz w:val="22"/>
          <w:szCs w:val="22"/>
          <w:lang w:val="en-GB"/>
        </w:rPr>
        <w:t>………………………..</w:t>
      </w:r>
    </w:p>
    <w:p w14:paraId="34AE0C43" w14:textId="00F90FD0" w:rsidR="00241378" w:rsidRPr="009838D7" w:rsidRDefault="00241378" w:rsidP="00CB168C">
      <w:pPr>
        <w:ind w:firstLine="426"/>
        <w:rPr>
          <w:rFonts w:ascii="Clara Sans" w:hAnsi="Clara Sans"/>
          <w:sz w:val="22"/>
          <w:szCs w:val="22"/>
          <w:lang w:val="en-GB"/>
        </w:rPr>
      </w:pPr>
      <w:r w:rsidRPr="009838D7">
        <w:rPr>
          <w:rFonts w:ascii="Clara Sans" w:hAnsi="Clara Sans" w:cstheme="minorHAnsi"/>
          <w:sz w:val="22"/>
          <w:szCs w:val="22"/>
          <w:lang w:val="en-GB"/>
        </w:rPr>
        <w:t xml:space="preserve">Country of account holder: </w:t>
      </w:r>
      <w:r w:rsidR="00C712FB">
        <w:rPr>
          <w:rFonts w:ascii="Clara Sans" w:hAnsi="Clara Sans"/>
          <w:b/>
          <w:bCs/>
          <w:sz w:val="22"/>
          <w:szCs w:val="22"/>
          <w:lang w:val="en-GB"/>
        </w:rPr>
        <w:t>…………………….</w:t>
      </w:r>
    </w:p>
    <w:p w14:paraId="14193CF6" w14:textId="0AD2A0F6" w:rsidR="00241378" w:rsidRPr="009838D7" w:rsidRDefault="00241378" w:rsidP="00CB168C">
      <w:pPr>
        <w:ind w:firstLine="426"/>
        <w:rPr>
          <w:rFonts w:ascii="Clara Sans" w:hAnsi="Clara Sans" w:cstheme="minorHAnsi"/>
          <w:sz w:val="22"/>
          <w:szCs w:val="22"/>
          <w:lang w:val="en-GB"/>
        </w:rPr>
      </w:pPr>
      <w:r w:rsidRPr="009838D7">
        <w:rPr>
          <w:rFonts w:ascii="Clara Sans" w:hAnsi="Clara Sans" w:cstheme="minorHAnsi"/>
          <w:sz w:val="22"/>
          <w:szCs w:val="22"/>
          <w:lang w:val="en-GB"/>
        </w:rPr>
        <w:t xml:space="preserve">BIC/SWIFT: </w:t>
      </w:r>
      <w:r w:rsidR="00C712FB">
        <w:rPr>
          <w:rFonts w:ascii="Clara Sans" w:hAnsi="Clara Sans"/>
          <w:b/>
          <w:bCs/>
          <w:sz w:val="22"/>
          <w:szCs w:val="22"/>
          <w:lang w:val="en-GB"/>
        </w:rPr>
        <w:t>……………………….</w:t>
      </w:r>
    </w:p>
    <w:p w14:paraId="27445BF2" w14:textId="167241FD" w:rsidR="00241378" w:rsidRPr="009838D7" w:rsidRDefault="00241378" w:rsidP="0043213D">
      <w:pPr>
        <w:ind w:left="426"/>
        <w:rPr>
          <w:rFonts w:ascii="Clara Sans" w:hAnsi="Clara Sans"/>
          <w:b/>
          <w:bCs/>
          <w:sz w:val="22"/>
          <w:szCs w:val="22"/>
          <w:lang w:val="en-GB"/>
        </w:rPr>
      </w:pPr>
      <w:r w:rsidRPr="009838D7">
        <w:rPr>
          <w:rFonts w:ascii="Clara Sans" w:hAnsi="Clara Sans" w:cstheme="minorHAnsi"/>
          <w:sz w:val="22"/>
          <w:szCs w:val="22"/>
          <w:lang w:val="en-GB"/>
        </w:rPr>
        <w:t>Name and address of bank:</w:t>
      </w:r>
      <w:r w:rsidR="004B0DC7" w:rsidRPr="009838D7">
        <w:rPr>
          <w:rFonts w:ascii="Clara Sans" w:hAnsi="Clara Sans"/>
          <w:b/>
          <w:sz w:val="22"/>
          <w:szCs w:val="22"/>
          <w:lang w:val="en-GB"/>
        </w:rPr>
        <w:t xml:space="preserve"> </w:t>
      </w:r>
      <w:r w:rsidR="00C712FB">
        <w:rPr>
          <w:rFonts w:ascii="Clara Sans" w:hAnsi="Clara Sans"/>
          <w:b/>
          <w:bCs/>
          <w:sz w:val="22"/>
          <w:szCs w:val="22"/>
          <w:lang w:val="en-GB"/>
        </w:rPr>
        <w:t>……………………..</w:t>
      </w:r>
    </w:p>
    <w:p w14:paraId="4721615F" w14:textId="41B0F403" w:rsidR="00204EBA" w:rsidRDefault="00241378" w:rsidP="00CB168C">
      <w:pPr>
        <w:pStyle w:val="Odstavecseseznamem"/>
        <w:ind w:left="0" w:firstLine="426"/>
        <w:rPr>
          <w:rFonts w:ascii="Clara Sans" w:hAnsi="Clara Sans"/>
          <w:b/>
          <w:bCs/>
          <w:sz w:val="22"/>
          <w:szCs w:val="22"/>
          <w:lang w:val="en-GB"/>
        </w:rPr>
      </w:pPr>
      <w:r w:rsidRPr="009838D7">
        <w:rPr>
          <w:rFonts w:ascii="Clara Sans" w:hAnsi="Clara Sans" w:cstheme="minorHAnsi"/>
          <w:sz w:val="22"/>
          <w:szCs w:val="22"/>
          <w:lang w:val="en-GB"/>
        </w:rPr>
        <w:t xml:space="preserve">Country of bank: </w:t>
      </w:r>
      <w:r w:rsidR="00C712FB">
        <w:rPr>
          <w:rFonts w:ascii="Clara Sans" w:hAnsi="Clara Sans"/>
          <w:b/>
          <w:bCs/>
          <w:sz w:val="22"/>
          <w:szCs w:val="22"/>
          <w:lang w:val="en-GB"/>
        </w:rPr>
        <w:t>……………….</w:t>
      </w:r>
    </w:p>
    <w:p w14:paraId="2938F07A" w14:textId="77777777" w:rsidR="00C712FB" w:rsidRPr="00CF1A1B" w:rsidRDefault="00C712FB" w:rsidP="00CB168C">
      <w:pPr>
        <w:pStyle w:val="Odstavecseseznamem"/>
        <w:ind w:left="0" w:firstLine="426"/>
        <w:rPr>
          <w:rFonts w:ascii="Clara Sans" w:hAnsi="Clara Sans"/>
          <w:sz w:val="22"/>
          <w:szCs w:val="22"/>
          <w:lang w:val="en-GB"/>
        </w:rPr>
      </w:pPr>
    </w:p>
    <w:p w14:paraId="1142F654" w14:textId="72E608E3" w:rsidR="00C87AB9" w:rsidRPr="00CF1A1B" w:rsidRDefault="00C87AB9" w:rsidP="008C606A">
      <w:pPr>
        <w:pStyle w:val="Odstavecseseznamem"/>
        <w:ind w:left="0"/>
        <w:jc w:val="center"/>
        <w:rPr>
          <w:rFonts w:ascii="Clara Sans" w:hAnsi="Clara Sans"/>
          <w:b/>
          <w:bCs/>
          <w:sz w:val="22"/>
          <w:szCs w:val="22"/>
          <w:lang w:val="en-GB"/>
        </w:rPr>
      </w:pPr>
      <w:r w:rsidRPr="00CF1A1B">
        <w:rPr>
          <w:rFonts w:ascii="Clara Sans" w:hAnsi="Clara Sans"/>
          <w:b/>
          <w:bCs/>
          <w:sz w:val="22"/>
          <w:szCs w:val="22"/>
          <w:lang w:val="en-GB"/>
        </w:rPr>
        <w:t>III.</w:t>
      </w:r>
    </w:p>
    <w:p w14:paraId="71430DE7" w14:textId="5A2F47F5" w:rsidR="00C87AB9" w:rsidRPr="00CF1A1B" w:rsidRDefault="00241378" w:rsidP="00C87AB9">
      <w:pPr>
        <w:pStyle w:val="Odstavecseseznamem"/>
        <w:ind w:left="0"/>
        <w:jc w:val="center"/>
        <w:rPr>
          <w:rFonts w:ascii="Clara Sans" w:hAnsi="Clara Sans"/>
          <w:b/>
          <w:bCs/>
          <w:sz w:val="22"/>
          <w:szCs w:val="22"/>
          <w:lang w:val="en-GB"/>
        </w:rPr>
      </w:pPr>
      <w:r w:rsidRPr="00CF1A1B">
        <w:rPr>
          <w:rFonts w:ascii="Clara Sans" w:hAnsi="Clara Sans"/>
          <w:b/>
          <w:bCs/>
          <w:sz w:val="22"/>
          <w:szCs w:val="22"/>
          <w:lang w:val="en-GB"/>
        </w:rPr>
        <w:t>Duty of Confidentiality</w:t>
      </w:r>
    </w:p>
    <w:p w14:paraId="41B80D25" w14:textId="77777777" w:rsidR="00C065DE" w:rsidRPr="00CF1A1B" w:rsidRDefault="00C065DE" w:rsidP="008C606A">
      <w:pPr>
        <w:pStyle w:val="Odstavecseseznamem"/>
        <w:ind w:left="0"/>
        <w:jc w:val="center"/>
        <w:rPr>
          <w:rFonts w:ascii="Clara Sans" w:hAnsi="Clara Sans"/>
          <w:b/>
          <w:bCs/>
          <w:sz w:val="22"/>
          <w:szCs w:val="22"/>
          <w:lang w:val="en-GB"/>
        </w:rPr>
      </w:pPr>
    </w:p>
    <w:p w14:paraId="03EE1F75" w14:textId="1C45198A" w:rsidR="00C87AB9" w:rsidRPr="00CF1A1B" w:rsidRDefault="00241378" w:rsidP="00C065DE">
      <w:pPr>
        <w:pStyle w:val="Odstavecseseznamem"/>
        <w:numPr>
          <w:ilvl w:val="0"/>
          <w:numId w:val="19"/>
        </w:numPr>
        <w:ind w:left="426" w:hanging="426"/>
        <w:jc w:val="both"/>
        <w:rPr>
          <w:rFonts w:ascii="Clara Sans" w:hAnsi="Clara Sans"/>
          <w:sz w:val="22"/>
          <w:szCs w:val="22"/>
          <w:lang w:val="en-GB"/>
        </w:rPr>
      </w:pPr>
      <w:r w:rsidRPr="00CF1A1B">
        <w:rPr>
          <w:rFonts w:ascii="Clara Sans" w:hAnsi="Clara Sans"/>
          <w:sz w:val="22"/>
          <w:szCs w:val="22"/>
          <w:lang w:val="en-GB"/>
        </w:rPr>
        <w:t>All information and documents relating to the University of South Bohemia in České Budějovice or its constituent parts which the Contractor receives from the Client or otherwise becomes acquainted with in the performance of this Contract shall be considered confidential (hereinafter referred to as ‘Confidential Information’)</w:t>
      </w:r>
      <w:r w:rsidR="00C065DE" w:rsidRPr="00CF1A1B">
        <w:rPr>
          <w:rFonts w:ascii="Clara Sans" w:hAnsi="Clara Sans"/>
          <w:sz w:val="22"/>
          <w:szCs w:val="22"/>
          <w:lang w:val="en-GB"/>
        </w:rPr>
        <w:t>.</w:t>
      </w:r>
    </w:p>
    <w:p w14:paraId="7BFCF9EC" w14:textId="77D5E2EC" w:rsidR="00C065DE" w:rsidRPr="00CF1A1B" w:rsidRDefault="00C065DE" w:rsidP="008C606A">
      <w:pPr>
        <w:pStyle w:val="Odstavecseseznamem"/>
        <w:ind w:left="426"/>
        <w:jc w:val="both"/>
        <w:rPr>
          <w:rFonts w:ascii="Clara Sans" w:hAnsi="Clara Sans"/>
          <w:sz w:val="22"/>
          <w:szCs w:val="22"/>
          <w:lang w:val="en-GB"/>
        </w:rPr>
      </w:pPr>
    </w:p>
    <w:p w14:paraId="1DCB576C" w14:textId="2D4D3158" w:rsidR="00C065DE" w:rsidRPr="00CF1A1B" w:rsidRDefault="00241378" w:rsidP="00C065DE">
      <w:pPr>
        <w:pStyle w:val="Odstavecseseznamem"/>
        <w:numPr>
          <w:ilvl w:val="0"/>
          <w:numId w:val="19"/>
        </w:numPr>
        <w:ind w:left="426" w:hanging="426"/>
        <w:jc w:val="both"/>
        <w:rPr>
          <w:rFonts w:ascii="Clara Sans" w:hAnsi="Clara Sans"/>
          <w:sz w:val="22"/>
          <w:szCs w:val="22"/>
          <w:lang w:val="en-GB"/>
        </w:rPr>
      </w:pPr>
      <w:r w:rsidRPr="00CF1A1B">
        <w:rPr>
          <w:rFonts w:ascii="Clara Sans" w:hAnsi="Clara Sans"/>
          <w:sz w:val="22"/>
          <w:szCs w:val="22"/>
          <w:lang w:val="en-GB"/>
        </w:rPr>
        <w:t>The Contractor undertakes to maintain the confidentiality of the Confidential Information: unless otherwise expressly stated in this Contract, the Contractor shall not disclose the Confidential Information to any third party without the prior written consent of the Client, shall not use the Confidential Information contrary to its purpose and shall prevent any unauthorised use or disclosure of the Confidential Information</w:t>
      </w:r>
      <w:r w:rsidR="00C065DE" w:rsidRPr="00CF1A1B">
        <w:rPr>
          <w:rFonts w:ascii="Clara Sans" w:hAnsi="Clara Sans"/>
          <w:sz w:val="22"/>
          <w:szCs w:val="22"/>
          <w:lang w:val="en-GB"/>
        </w:rPr>
        <w:t>.</w:t>
      </w:r>
    </w:p>
    <w:p w14:paraId="20411295" w14:textId="77777777" w:rsidR="00C065DE" w:rsidRPr="00CF1A1B" w:rsidRDefault="00C065DE" w:rsidP="008C606A">
      <w:pPr>
        <w:pStyle w:val="Odstavecseseznamem"/>
        <w:rPr>
          <w:rFonts w:ascii="Clara Sans" w:hAnsi="Clara Sans"/>
          <w:sz w:val="22"/>
          <w:szCs w:val="22"/>
          <w:lang w:val="en-GB"/>
        </w:rPr>
      </w:pPr>
    </w:p>
    <w:p w14:paraId="04D3F99A" w14:textId="740EA009" w:rsidR="00C065DE" w:rsidRPr="00CF1A1B" w:rsidRDefault="00241378" w:rsidP="00C065DE">
      <w:pPr>
        <w:pStyle w:val="Odstavecseseznamem"/>
        <w:numPr>
          <w:ilvl w:val="0"/>
          <w:numId w:val="19"/>
        </w:numPr>
        <w:ind w:left="426" w:hanging="426"/>
        <w:jc w:val="both"/>
        <w:rPr>
          <w:rFonts w:ascii="Clara Sans" w:hAnsi="Clara Sans"/>
          <w:sz w:val="22"/>
          <w:szCs w:val="22"/>
          <w:lang w:val="en-GB"/>
        </w:rPr>
      </w:pPr>
      <w:r w:rsidRPr="00CF1A1B">
        <w:rPr>
          <w:rFonts w:ascii="Clara Sans" w:hAnsi="Clara Sans"/>
          <w:sz w:val="22"/>
          <w:szCs w:val="22"/>
          <w:lang w:val="en-GB"/>
        </w:rPr>
        <w:t>Without the prior written consent of the Client, the Contractor may disclose Confidential Information only in the following cases</w:t>
      </w:r>
      <w:r w:rsidR="00C065DE" w:rsidRPr="00CF1A1B">
        <w:rPr>
          <w:rFonts w:ascii="Clara Sans" w:hAnsi="Clara Sans"/>
          <w:sz w:val="22"/>
          <w:szCs w:val="22"/>
          <w:lang w:val="en-GB"/>
        </w:rPr>
        <w:t>,</w:t>
      </w:r>
    </w:p>
    <w:p w14:paraId="04DFC5EC" w14:textId="241599CE" w:rsidR="00C065DE" w:rsidRPr="00CF1A1B" w:rsidRDefault="00241378" w:rsidP="00C065DE">
      <w:pPr>
        <w:pStyle w:val="Odstavecseseznamem"/>
        <w:numPr>
          <w:ilvl w:val="0"/>
          <w:numId w:val="20"/>
        </w:numPr>
        <w:ind w:left="709" w:hanging="283"/>
        <w:jc w:val="both"/>
        <w:rPr>
          <w:rFonts w:ascii="Clara Sans" w:hAnsi="Clara Sans"/>
          <w:sz w:val="22"/>
          <w:szCs w:val="22"/>
          <w:lang w:val="en-GB"/>
        </w:rPr>
      </w:pPr>
      <w:r w:rsidRPr="00CF1A1B">
        <w:rPr>
          <w:rFonts w:ascii="Clara Sans" w:hAnsi="Clara Sans"/>
          <w:sz w:val="22"/>
          <w:szCs w:val="22"/>
          <w:lang w:val="en-GB"/>
        </w:rPr>
        <w:t>where such disclosure is required by generally binding legal regulations</w:t>
      </w:r>
      <w:r w:rsidR="008C606A" w:rsidRPr="00CF1A1B">
        <w:rPr>
          <w:rFonts w:ascii="Clara Sans" w:hAnsi="Clara Sans"/>
          <w:sz w:val="22"/>
          <w:szCs w:val="22"/>
          <w:lang w:val="en-GB"/>
        </w:rPr>
        <w:t>,</w:t>
      </w:r>
    </w:p>
    <w:p w14:paraId="7786A6D8" w14:textId="0373F68C" w:rsidR="008C606A" w:rsidRPr="00CF1A1B" w:rsidRDefault="00241378" w:rsidP="00C065DE">
      <w:pPr>
        <w:pStyle w:val="Odstavecseseznamem"/>
        <w:numPr>
          <w:ilvl w:val="0"/>
          <w:numId w:val="20"/>
        </w:numPr>
        <w:ind w:left="709" w:hanging="283"/>
        <w:jc w:val="both"/>
        <w:rPr>
          <w:rFonts w:ascii="Clara Sans" w:hAnsi="Clara Sans"/>
          <w:sz w:val="22"/>
          <w:szCs w:val="22"/>
          <w:lang w:val="en-GB"/>
        </w:rPr>
      </w:pPr>
      <w:r w:rsidRPr="00CF1A1B">
        <w:rPr>
          <w:rFonts w:ascii="Clara Sans" w:hAnsi="Clara Sans"/>
          <w:sz w:val="22"/>
          <w:szCs w:val="22"/>
          <w:lang w:val="en-GB"/>
        </w:rPr>
        <w:t xml:space="preserve"> where such disclosure is required by a final decision of a competent public authority</w:t>
      </w:r>
      <w:r w:rsidR="008C606A" w:rsidRPr="00CF1A1B">
        <w:rPr>
          <w:rFonts w:ascii="Clara Sans" w:hAnsi="Clara Sans"/>
          <w:sz w:val="22"/>
          <w:szCs w:val="22"/>
          <w:lang w:val="en-GB"/>
        </w:rPr>
        <w:t>,</w:t>
      </w:r>
    </w:p>
    <w:p w14:paraId="38ED9412" w14:textId="5CF38F7C" w:rsidR="008C606A" w:rsidRPr="00CF1A1B" w:rsidRDefault="00CF1A1B" w:rsidP="008C606A">
      <w:pPr>
        <w:pStyle w:val="Odstavecseseznamem"/>
        <w:numPr>
          <w:ilvl w:val="0"/>
          <w:numId w:val="20"/>
        </w:numPr>
        <w:ind w:left="709" w:hanging="283"/>
        <w:jc w:val="both"/>
        <w:rPr>
          <w:rFonts w:ascii="Clara Sans" w:hAnsi="Clara Sans"/>
          <w:sz w:val="22"/>
          <w:szCs w:val="22"/>
          <w:lang w:val="en-GB"/>
        </w:rPr>
      </w:pPr>
      <w:r w:rsidRPr="00CF1A1B">
        <w:rPr>
          <w:rFonts w:ascii="Clara Sans" w:hAnsi="Clara Sans"/>
          <w:sz w:val="22"/>
          <w:szCs w:val="22"/>
          <w:lang w:val="en-GB"/>
        </w:rPr>
        <w:t>where the Confidential Information is already publicly known for any reason other than breach of this Contract</w:t>
      </w:r>
      <w:r w:rsidR="008C606A" w:rsidRPr="00CF1A1B">
        <w:rPr>
          <w:rFonts w:ascii="Clara Sans" w:hAnsi="Clara Sans"/>
          <w:sz w:val="22"/>
          <w:szCs w:val="22"/>
          <w:lang w:val="en-GB"/>
        </w:rPr>
        <w:t>.</w:t>
      </w:r>
    </w:p>
    <w:bookmarkEnd w:id="1"/>
    <w:p w14:paraId="36AC6EBD" w14:textId="77777777" w:rsidR="008879F4" w:rsidRPr="00CF1A1B" w:rsidRDefault="008879F4" w:rsidP="008C606A">
      <w:pPr>
        <w:keepNext/>
        <w:jc w:val="center"/>
        <w:outlineLvl w:val="0"/>
        <w:rPr>
          <w:rFonts w:ascii="Clara Sans" w:hAnsi="Clara Sans"/>
          <w:b/>
          <w:sz w:val="22"/>
          <w:szCs w:val="22"/>
          <w:lang w:val="en-GB"/>
        </w:rPr>
      </w:pPr>
    </w:p>
    <w:p w14:paraId="10232664" w14:textId="46AA748C" w:rsidR="00B72920" w:rsidRPr="00CF1A1B" w:rsidRDefault="00C87AB9" w:rsidP="008C606A">
      <w:pPr>
        <w:keepNext/>
        <w:jc w:val="center"/>
        <w:outlineLvl w:val="0"/>
        <w:rPr>
          <w:rFonts w:ascii="Clara Sans" w:hAnsi="Clara Sans"/>
          <w:b/>
          <w:sz w:val="22"/>
          <w:szCs w:val="22"/>
          <w:lang w:val="en-GB"/>
        </w:rPr>
      </w:pPr>
      <w:r w:rsidRPr="00CF1A1B">
        <w:rPr>
          <w:rFonts w:ascii="Clara Sans" w:hAnsi="Clara Sans"/>
          <w:b/>
          <w:sz w:val="22"/>
          <w:szCs w:val="22"/>
          <w:lang w:val="en-GB"/>
        </w:rPr>
        <w:t>IV</w:t>
      </w:r>
      <w:r w:rsidR="00B72920" w:rsidRPr="00CF1A1B">
        <w:rPr>
          <w:rFonts w:ascii="Clara Sans" w:hAnsi="Clara Sans"/>
          <w:b/>
          <w:sz w:val="22"/>
          <w:szCs w:val="22"/>
          <w:lang w:val="en-GB"/>
        </w:rPr>
        <w:t>.</w:t>
      </w:r>
    </w:p>
    <w:p w14:paraId="2F8489A5" w14:textId="15AB9BFA" w:rsidR="00B72920" w:rsidRPr="00CF1A1B" w:rsidRDefault="00CF1A1B" w:rsidP="00C87AB9">
      <w:pPr>
        <w:keepNext/>
        <w:jc w:val="center"/>
        <w:outlineLvl w:val="0"/>
        <w:rPr>
          <w:rFonts w:ascii="Clara Sans" w:hAnsi="Clara Sans"/>
          <w:b/>
          <w:sz w:val="22"/>
          <w:szCs w:val="22"/>
          <w:lang w:val="en-GB"/>
        </w:rPr>
      </w:pPr>
      <w:r w:rsidRPr="00CF1A1B">
        <w:rPr>
          <w:rFonts w:ascii="Clara Sans" w:hAnsi="Clara Sans"/>
          <w:b/>
          <w:sz w:val="22"/>
          <w:szCs w:val="22"/>
          <w:lang w:val="en-GB"/>
        </w:rPr>
        <w:t>Final Provisions</w:t>
      </w:r>
    </w:p>
    <w:p w14:paraId="66789910" w14:textId="77777777" w:rsidR="008C606A" w:rsidRPr="00CF1A1B" w:rsidRDefault="008C606A" w:rsidP="008C606A">
      <w:pPr>
        <w:keepNext/>
        <w:jc w:val="center"/>
        <w:outlineLvl w:val="0"/>
        <w:rPr>
          <w:rFonts w:ascii="Clara Sans" w:hAnsi="Clara Sans"/>
          <w:b/>
          <w:sz w:val="22"/>
          <w:szCs w:val="22"/>
          <w:lang w:val="en-GB"/>
        </w:rPr>
      </w:pPr>
    </w:p>
    <w:p w14:paraId="2D97F745" w14:textId="4987A441" w:rsidR="008879F4" w:rsidRPr="00CF1A1B" w:rsidRDefault="00CF1A1B" w:rsidP="008C606A">
      <w:pPr>
        <w:pStyle w:val="Odstavecseseznamem"/>
        <w:numPr>
          <w:ilvl w:val="0"/>
          <w:numId w:val="9"/>
        </w:numPr>
        <w:ind w:left="426" w:hanging="426"/>
        <w:jc w:val="both"/>
        <w:rPr>
          <w:rFonts w:ascii="Clara Sans" w:hAnsi="Clara Sans"/>
          <w:sz w:val="22"/>
          <w:szCs w:val="22"/>
          <w:lang w:val="en-GB"/>
        </w:rPr>
      </w:pPr>
      <w:r w:rsidRPr="00CF1A1B">
        <w:rPr>
          <w:rFonts w:ascii="Clara Sans" w:hAnsi="Clara Sans" w:cstheme="minorHAnsi"/>
          <w:sz w:val="22"/>
          <w:szCs w:val="22"/>
          <w:lang w:val="en-GB"/>
        </w:rPr>
        <w:t>Any amendments to this Contract may be made only by written and chronologically numbered amendments signed by the parties on a single instrument</w:t>
      </w:r>
      <w:r w:rsidR="008879F4" w:rsidRPr="00CF1A1B">
        <w:rPr>
          <w:rFonts w:ascii="Clara Sans" w:hAnsi="Clara Sans" w:cstheme="minorHAnsi"/>
          <w:sz w:val="22"/>
          <w:szCs w:val="22"/>
          <w:lang w:val="en-GB"/>
        </w:rPr>
        <w:t>.</w:t>
      </w:r>
    </w:p>
    <w:p w14:paraId="38D1035C" w14:textId="77777777" w:rsidR="008C606A" w:rsidRPr="00CF1A1B" w:rsidRDefault="008C606A" w:rsidP="008C606A">
      <w:pPr>
        <w:pStyle w:val="Odstavecseseznamem"/>
        <w:ind w:left="426"/>
        <w:jc w:val="both"/>
        <w:rPr>
          <w:rFonts w:ascii="Clara Sans" w:hAnsi="Clara Sans"/>
          <w:sz w:val="22"/>
          <w:szCs w:val="22"/>
          <w:lang w:val="en-GB"/>
        </w:rPr>
      </w:pPr>
    </w:p>
    <w:p w14:paraId="1D1177FB" w14:textId="73E71769" w:rsidR="008879F4" w:rsidRPr="00CF1A1B" w:rsidRDefault="00CF1A1B" w:rsidP="008C606A">
      <w:pPr>
        <w:pStyle w:val="Odstavecseseznamem"/>
        <w:numPr>
          <w:ilvl w:val="0"/>
          <w:numId w:val="9"/>
        </w:numPr>
        <w:ind w:left="426" w:hanging="426"/>
        <w:jc w:val="both"/>
        <w:rPr>
          <w:rFonts w:ascii="Clara Sans" w:hAnsi="Clara Sans"/>
          <w:sz w:val="22"/>
          <w:szCs w:val="22"/>
          <w:lang w:val="en-GB"/>
        </w:rPr>
      </w:pPr>
      <w:r w:rsidRPr="00CF1A1B">
        <w:rPr>
          <w:rFonts w:ascii="Clara Sans" w:hAnsi="Clara Sans" w:cstheme="minorHAnsi"/>
          <w:sz w:val="22"/>
          <w:szCs w:val="22"/>
          <w:lang w:val="en-GB"/>
        </w:rPr>
        <w:lastRenderedPageBreak/>
        <w:t>The Contractor agrees to make an audio-visual recording of the work and to make this recording available to the public</w:t>
      </w:r>
      <w:r w:rsidR="008879F4" w:rsidRPr="00CF1A1B">
        <w:rPr>
          <w:rFonts w:ascii="Clara Sans" w:hAnsi="Clara Sans" w:cstheme="minorHAnsi"/>
          <w:sz w:val="22"/>
          <w:szCs w:val="22"/>
          <w:lang w:val="en-GB"/>
        </w:rPr>
        <w:t>.</w:t>
      </w:r>
    </w:p>
    <w:p w14:paraId="47192C8A" w14:textId="77777777" w:rsidR="008C606A" w:rsidRPr="00CF1A1B" w:rsidRDefault="008C606A" w:rsidP="008C606A">
      <w:pPr>
        <w:pStyle w:val="Odstavecseseznamem"/>
        <w:ind w:left="426"/>
        <w:jc w:val="both"/>
        <w:rPr>
          <w:rFonts w:ascii="Clara Sans" w:hAnsi="Clara Sans"/>
          <w:sz w:val="22"/>
          <w:szCs w:val="22"/>
          <w:lang w:val="en-GB"/>
        </w:rPr>
      </w:pPr>
    </w:p>
    <w:p w14:paraId="7506B60D" w14:textId="0D4E2CB5" w:rsidR="008879F4" w:rsidRPr="00CF1A1B" w:rsidRDefault="00CF1A1B" w:rsidP="008C606A">
      <w:pPr>
        <w:pStyle w:val="Odstavecseseznamem"/>
        <w:numPr>
          <w:ilvl w:val="0"/>
          <w:numId w:val="9"/>
        </w:numPr>
        <w:ind w:left="426" w:hanging="426"/>
        <w:jc w:val="both"/>
        <w:rPr>
          <w:rFonts w:ascii="Clara Sans" w:hAnsi="Clara Sans"/>
          <w:sz w:val="22"/>
          <w:szCs w:val="22"/>
          <w:lang w:val="en-GB"/>
        </w:rPr>
      </w:pPr>
      <w:r w:rsidRPr="00CF1A1B">
        <w:rPr>
          <w:rFonts w:ascii="Clara Sans" w:hAnsi="Clara Sans" w:cstheme="minorHAnsi"/>
          <w:sz w:val="22"/>
          <w:szCs w:val="22"/>
          <w:lang w:val="en-GB"/>
        </w:rPr>
        <w:t xml:space="preserve">This Contract shall be governed by the law of the Czech Republic and shall be drawn up in the Czech language. All disputes arising out of or based on this </w:t>
      </w:r>
      <w:r w:rsidR="00371373">
        <w:rPr>
          <w:rFonts w:ascii="Clara Sans" w:hAnsi="Clara Sans" w:cstheme="minorHAnsi"/>
          <w:sz w:val="22"/>
          <w:szCs w:val="22"/>
          <w:lang w:val="en-GB"/>
        </w:rPr>
        <w:t>C</w:t>
      </w:r>
      <w:r w:rsidRPr="00CF1A1B">
        <w:rPr>
          <w:rFonts w:ascii="Clara Sans" w:hAnsi="Clara Sans" w:cstheme="minorHAnsi"/>
          <w:sz w:val="22"/>
          <w:szCs w:val="22"/>
          <w:lang w:val="en-GB"/>
        </w:rPr>
        <w:t>ontract are to be decided by the courts of the Czech Republic</w:t>
      </w:r>
      <w:r w:rsidR="008879F4" w:rsidRPr="00CF1A1B">
        <w:rPr>
          <w:rFonts w:ascii="Clara Sans" w:hAnsi="Clara Sans" w:cstheme="minorHAnsi"/>
          <w:sz w:val="22"/>
          <w:szCs w:val="22"/>
          <w:lang w:val="en-GB"/>
        </w:rPr>
        <w:t>.</w:t>
      </w:r>
    </w:p>
    <w:p w14:paraId="09A3AA99" w14:textId="77777777" w:rsidR="008C606A" w:rsidRPr="00CF1A1B" w:rsidRDefault="008C606A" w:rsidP="008C606A">
      <w:pPr>
        <w:pStyle w:val="Odstavecseseznamem"/>
        <w:ind w:left="426"/>
        <w:jc w:val="both"/>
        <w:rPr>
          <w:rFonts w:ascii="Clara Sans" w:hAnsi="Clara Sans"/>
          <w:sz w:val="22"/>
          <w:szCs w:val="22"/>
          <w:lang w:val="en-GB"/>
        </w:rPr>
      </w:pPr>
    </w:p>
    <w:p w14:paraId="5FE254F1" w14:textId="34DEED01" w:rsidR="008879F4" w:rsidRPr="00CF1A1B" w:rsidRDefault="00CF1A1B" w:rsidP="008C606A">
      <w:pPr>
        <w:pStyle w:val="Odstavecseseznamem"/>
        <w:numPr>
          <w:ilvl w:val="0"/>
          <w:numId w:val="9"/>
        </w:numPr>
        <w:ind w:left="426" w:hanging="426"/>
        <w:jc w:val="both"/>
        <w:rPr>
          <w:rFonts w:ascii="Clara Sans" w:hAnsi="Clara Sans"/>
          <w:sz w:val="22"/>
          <w:szCs w:val="22"/>
          <w:lang w:val="en-GB"/>
        </w:rPr>
      </w:pPr>
      <w:r w:rsidRPr="00CF1A1B">
        <w:rPr>
          <w:rFonts w:ascii="Clara Sans" w:hAnsi="Clara Sans" w:cstheme="minorHAnsi"/>
          <w:sz w:val="22"/>
          <w:szCs w:val="22"/>
          <w:lang w:val="en-GB"/>
        </w:rPr>
        <w:t>This Contract is executed in 2 (two) counterparts, of which each party receives 1 (one)</w:t>
      </w:r>
      <w:r w:rsidR="008879F4" w:rsidRPr="00CF1A1B">
        <w:rPr>
          <w:rFonts w:ascii="Clara Sans" w:hAnsi="Clara Sans" w:cstheme="minorHAnsi"/>
          <w:sz w:val="22"/>
          <w:szCs w:val="22"/>
          <w:lang w:val="en-GB"/>
        </w:rPr>
        <w:t>.</w:t>
      </w:r>
    </w:p>
    <w:p w14:paraId="04873A50" w14:textId="77777777" w:rsidR="008C606A" w:rsidRPr="00CF1A1B" w:rsidRDefault="008C606A" w:rsidP="008C606A">
      <w:pPr>
        <w:pStyle w:val="Odstavecseseznamem"/>
        <w:ind w:left="426"/>
        <w:jc w:val="both"/>
        <w:rPr>
          <w:rFonts w:ascii="Clara Sans" w:hAnsi="Clara Sans"/>
          <w:sz w:val="22"/>
          <w:szCs w:val="22"/>
          <w:lang w:val="en-GB"/>
        </w:rPr>
      </w:pPr>
    </w:p>
    <w:p w14:paraId="7B7539CF" w14:textId="2D5F9C64" w:rsidR="008879F4" w:rsidRPr="00CF1A1B" w:rsidRDefault="00CF1A1B" w:rsidP="008C606A">
      <w:pPr>
        <w:pStyle w:val="Odstavecseseznamem"/>
        <w:numPr>
          <w:ilvl w:val="0"/>
          <w:numId w:val="9"/>
        </w:numPr>
        <w:ind w:left="426" w:hanging="426"/>
        <w:jc w:val="both"/>
        <w:rPr>
          <w:rFonts w:ascii="Clara Sans" w:hAnsi="Clara Sans"/>
          <w:sz w:val="22"/>
          <w:szCs w:val="22"/>
          <w:lang w:val="en-GB"/>
        </w:rPr>
      </w:pPr>
      <w:r w:rsidRPr="00CF1A1B">
        <w:rPr>
          <w:rFonts w:ascii="Clara Sans" w:hAnsi="Clara Sans" w:cstheme="minorHAnsi"/>
          <w:sz w:val="22"/>
          <w:szCs w:val="22"/>
          <w:lang w:val="en-GB"/>
        </w:rPr>
        <w:t>The Contract shall enter into force and effect on the date of signing by the Contracting Parties</w:t>
      </w:r>
      <w:r w:rsidR="008879F4" w:rsidRPr="00CF1A1B">
        <w:rPr>
          <w:rFonts w:ascii="Clara Sans" w:hAnsi="Clara Sans" w:cstheme="minorHAnsi"/>
          <w:sz w:val="22"/>
          <w:szCs w:val="22"/>
          <w:lang w:val="en-GB"/>
        </w:rPr>
        <w:t>.</w:t>
      </w:r>
    </w:p>
    <w:p w14:paraId="70CF49C4" w14:textId="3D98E50D" w:rsidR="00B72920" w:rsidRPr="00CF1A1B" w:rsidRDefault="00B72920" w:rsidP="008C606A">
      <w:pPr>
        <w:pStyle w:val="Odstavecseseznamem"/>
        <w:ind w:left="0"/>
        <w:jc w:val="both"/>
        <w:rPr>
          <w:rFonts w:ascii="Clara Sans" w:hAnsi="Clara Sans"/>
          <w:sz w:val="22"/>
          <w:szCs w:val="22"/>
          <w:lang w:val="en-GB"/>
        </w:rPr>
      </w:pPr>
    </w:p>
    <w:p w14:paraId="78225E9D" w14:textId="69EC04A3" w:rsidR="00B72920" w:rsidRPr="00CF1A1B" w:rsidRDefault="00B72920" w:rsidP="008C606A">
      <w:pPr>
        <w:outlineLvl w:val="0"/>
        <w:rPr>
          <w:rFonts w:ascii="Clara Sans" w:hAnsi="Clara Sans"/>
          <w:sz w:val="22"/>
          <w:szCs w:val="22"/>
          <w:lang w:val="en-GB"/>
        </w:rPr>
      </w:pPr>
      <w:r w:rsidRPr="00CF1A1B">
        <w:rPr>
          <w:rFonts w:ascii="Clara Sans" w:hAnsi="Clara Sans"/>
          <w:sz w:val="22"/>
          <w:szCs w:val="22"/>
          <w:lang w:val="en-GB"/>
        </w:rPr>
        <w:t xml:space="preserve">České Budějovice </w:t>
      </w:r>
      <w:r w:rsidR="00241378" w:rsidRPr="00CF1A1B">
        <w:rPr>
          <w:rFonts w:ascii="Clara Sans" w:hAnsi="Clara Sans"/>
          <w:sz w:val="22"/>
          <w:szCs w:val="22"/>
          <w:lang w:val="en-GB"/>
        </w:rPr>
        <w:t>on</w:t>
      </w:r>
      <w:r w:rsidR="00A83D51" w:rsidRPr="00CF1A1B">
        <w:rPr>
          <w:rFonts w:ascii="Clara Sans" w:hAnsi="Clara Sans"/>
          <w:sz w:val="22"/>
          <w:szCs w:val="22"/>
          <w:lang w:val="en-GB"/>
        </w:rPr>
        <w:t xml:space="preserve"> </w:t>
      </w:r>
      <w:r w:rsidR="00C712FB">
        <w:rPr>
          <w:rFonts w:ascii="Clara Sans" w:hAnsi="Clara Sans"/>
          <w:b/>
          <w:sz w:val="22"/>
          <w:szCs w:val="22"/>
          <w:lang w:val="en-GB"/>
        </w:rPr>
        <w:t>……………………</w:t>
      </w:r>
    </w:p>
    <w:p w14:paraId="3659BF42" w14:textId="77777777" w:rsidR="00B72920" w:rsidRPr="00CF1A1B" w:rsidRDefault="00B72920" w:rsidP="008C606A">
      <w:pPr>
        <w:pStyle w:val="Odstavecseseznamem"/>
        <w:ind w:left="0"/>
        <w:jc w:val="both"/>
        <w:rPr>
          <w:rFonts w:ascii="Clara Sans" w:hAnsi="Clara Sans"/>
          <w:sz w:val="22"/>
          <w:szCs w:val="22"/>
          <w:lang w:val="en-GB"/>
        </w:rPr>
      </w:pPr>
    </w:p>
    <w:p w14:paraId="2C0B12A8" w14:textId="77777777" w:rsidR="008B038A" w:rsidRPr="00CF1A1B" w:rsidRDefault="008B038A" w:rsidP="008C606A">
      <w:pPr>
        <w:pStyle w:val="Odstavecseseznamem"/>
        <w:ind w:left="0"/>
        <w:jc w:val="both"/>
        <w:rPr>
          <w:rFonts w:ascii="Clara Sans" w:hAnsi="Clara Sans"/>
          <w:sz w:val="22"/>
          <w:szCs w:val="22"/>
          <w:lang w:val="en-GB"/>
        </w:rPr>
      </w:pPr>
    </w:p>
    <w:p w14:paraId="3FD77C0A" w14:textId="77777777" w:rsidR="008B038A" w:rsidRPr="00CF1A1B" w:rsidRDefault="008B038A" w:rsidP="008C606A">
      <w:pPr>
        <w:pStyle w:val="Odstavecseseznamem"/>
        <w:ind w:left="0"/>
        <w:jc w:val="both"/>
        <w:rPr>
          <w:rFonts w:ascii="Clara Sans" w:hAnsi="Clara Sans"/>
          <w:sz w:val="22"/>
          <w:szCs w:val="22"/>
          <w:lang w:val="en-GB"/>
        </w:rPr>
      </w:pPr>
    </w:p>
    <w:p w14:paraId="6D373EEC" w14:textId="77777777" w:rsidR="005C6502" w:rsidRPr="00CF1A1B" w:rsidRDefault="005C6502" w:rsidP="008C606A">
      <w:pPr>
        <w:pStyle w:val="Odstavecseseznamem"/>
        <w:ind w:left="0"/>
        <w:jc w:val="both"/>
        <w:rPr>
          <w:rFonts w:ascii="Clara Sans" w:hAnsi="Clara Sans"/>
          <w:sz w:val="22"/>
          <w:szCs w:val="22"/>
          <w:lang w:val="en-GB"/>
        </w:rPr>
      </w:pPr>
    </w:p>
    <w:p w14:paraId="73351143" w14:textId="77777777" w:rsidR="005C6502" w:rsidRPr="00CF1A1B" w:rsidRDefault="005C6502" w:rsidP="008C606A">
      <w:pPr>
        <w:pStyle w:val="Odstavecseseznamem"/>
        <w:ind w:left="0"/>
        <w:jc w:val="both"/>
        <w:rPr>
          <w:rFonts w:ascii="Clara Sans" w:hAnsi="Clara Sans"/>
          <w:sz w:val="22"/>
          <w:szCs w:val="22"/>
          <w:lang w:val="en-GB"/>
        </w:rPr>
      </w:pPr>
    </w:p>
    <w:p w14:paraId="4CF3F15C" w14:textId="1D69EB84" w:rsidR="008B038A" w:rsidRPr="00CF1A1B" w:rsidRDefault="008B038A" w:rsidP="00C712FB">
      <w:pPr>
        <w:outlineLvl w:val="0"/>
        <w:rPr>
          <w:rFonts w:ascii="Clara Sans" w:hAnsi="Clara Sans"/>
          <w:sz w:val="22"/>
          <w:szCs w:val="22"/>
          <w:lang w:val="en-GB"/>
        </w:rPr>
        <w:sectPr w:rsidR="008B038A" w:rsidRPr="00CF1A1B" w:rsidSect="00EC2A95">
          <w:headerReference w:type="even" r:id="rId8"/>
          <w:headerReference w:type="default" r:id="rId9"/>
          <w:footerReference w:type="even" r:id="rId10"/>
          <w:footerReference w:type="default" r:id="rId11"/>
          <w:headerReference w:type="first" r:id="rId12"/>
          <w:footerReference w:type="first" r:id="rId13"/>
          <w:pgSz w:w="11906" w:h="16838" w:code="9"/>
          <w:pgMar w:top="1648" w:right="1418" w:bottom="1134" w:left="1418" w:header="737" w:footer="788" w:gutter="0"/>
          <w:pgNumType w:start="1"/>
          <w:cols w:space="708"/>
          <w:docGrid w:linePitch="360"/>
        </w:sectPr>
      </w:pPr>
      <w:r w:rsidRPr="00CF1A1B">
        <w:rPr>
          <w:rFonts w:ascii="Clara Sans" w:hAnsi="Clara Sans"/>
          <w:sz w:val="22"/>
          <w:szCs w:val="22"/>
          <w:lang w:val="en-GB"/>
        </w:rPr>
        <w:t>…………………………………………</w:t>
      </w:r>
      <w:r w:rsidRPr="00CF1A1B">
        <w:rPr>
          <w:rFonts w:ascii="Clara Sans" w:hAnsi="Clara Sans"/>
          <w:sz w:val="22"/>
          <w:szCs w:val="22"/>
          <w:lang w:val="en-GB"/>
        </w:rPr>
        <w:tab/>
      </w:r>
      <w:r w:rsidRPr="00CF1A1B">
        <w:rPr>
          <w:rFonts w:ascii="Clara Sans" w:hAnsi="Clara Sans"/>
          <w:sz w:val="22"/>
          <w:szCs w:val="22"/>
          <w:lang w:val="en-GB"/>
        </w:rPr>
        <w:tab/>
      </w:r>
      <w:r w:rsidR="00C712FB">
        <w:rPr>
          <w:rFonts w:ascii="Clara Sans" w:hAnsi="Clara Sans"/>
          <w:sz w:val="22"/>
          <w:szCs w:val="22"/>
          <w:lang w:val="en-GB"/>
        </w:rPr>
        <w:tab/>
      </w:r>
      <w:r w:rsidR="00C712FB" w:rsidRPr="00CF1A1B">
        <w:rPr>
          <w:rFonts w:ascii="Clara Sans" w:hAnsi="Clara Sans"/>
          <w:sz w:val="22"/>
          <w:szCs w:val="22"/>
          <w:lang w:val="en-GB"/>
        </w:rPr>
        <w:t>…………………………………………</w:t>
      </w:r>
      <w:r w:rsidR="00C712FB" w:rsidRPr="00CF1A1B">
        <w:rPr>
          <w:rFonts w:ascii="Clara Sans" w:hAnsi="Clara Sans"/>
          <w:sz w:val="22"/>
          <w:szCs w:val="22"/>
          <w:lang w:val="en-GB"/>
        </w:rPr>
        <w:tab/>
      </w:r>
      <w:r w:rsidRPr="00CF1A1B">
        <w:rPr>
          <w:rFonts w:ascii="Clara Sans" w:hAnsi="Clara Sans"/>
          <w:sz w:val="22"/>
          <w:szCs w:val="22"/>
          <w:lang w:val="en-GB"/>
        </w:rPr>
        <w:tab/>
      </w:r>
      <w:r w:rsidR="00241378" w:rsidRPr="00CF1A1B">
        <w:rPr>
          <w:rFonts w:ascii="Clara Sans" w:hAnsi="Clara Sans"/>
          <w:sz w:val="22"/>
          <w:szCs w:val="22"/>
          <w:lang w:val="en-GB"/>
        </w:rPr>
        <w:t>Contractor</w:t>
      </w:r>
      <w:r w:rsidRPr="00CF1A1B">
        <w:rPr>
          <w:rFonts w:ascii="Clara Sans" w:hAnsi="Clara Sans"/>
          <w:sz w:val="22"/>
          <w:szCs w:val="22"/>
          <w:lang w:val="en-GB"/>
        </w:rPr>
        <w:tab/>
      </w:r>
      <w:r w:rsidR="008C606A" w:rsidRPr="00CF1A1B">
        <w:rPr>
          <w:rFonts w:ascii="Clara Sans" w:hAnsi="Clara Sans"/>
          <w:sz w:val="22"/>
          <w:szCs w:val="22"/>
          <w:lang w:val="en-GB"/>
        </w:rPr>
        <w:tab/>
      </w:r>
      <w:r w:rsidR="008C606A" w:rsidRPr="00CF1A1B">
        <w:rPr>
          <w:rFonts w:ascii="Clara Sans" w:hAnsi="Clara Sans"/>
          <w:sz w:val="22"/>
          <w:szCs w:val="22"/>
          <w:lang w:val="en-GB"/>
        </w:rPr>
        <w:tab/>
      </w:r>
      <w:r w:rsidR="008C606A" w:rsidRPr="00CF1A1B">
        <w:rPr>
          <w:rFonts w:ascii="Clara Sans" w:hAnsi="Clara Sans"/>
          <w:sz w:val="22"/>
          <w:szCs w:val="22"/>
          <w:lang w:val="en-GB"/>
        </w:rPr>
        <w:tab/>
      </w:r>
      <w:r w:rsidR="008C606A" w:rsidRPr="00CF1A1B">
        <w:rPr>
          <w:rFonts w:ascii="Clara Sans" w:hAnsi="Clara Sans"/>
          <w:sz w:val="22"/>
          <w:szCs w:val="22"/>
          <w:lang w:val="en-GB"/>
        </w:rPr>
        <w:tab/>
      </w:r>
      <w:r w:rsidR="008C606A" w:rsidRPr="00CF1A1B">
        <w:rPr>
          <w:rFonts w:ascii="Clara Sans" w:hAnsi="Clara Sans"/>
          <w:sz w:val="22"/>
          <w:szCs w:val="22"/>
          <w:lang w:val="en-GB"/>
        </w:rPr>
        <w:tab/>
      </w:r>
      <w:r w:rsidR="00C712FB">
        <w:rPr>
          <w:rFonts w:ascii="Clara Sans" w:hAnsi="Clara Sans"/>
          <w:sz w:val="22"/>
          <w:szCs w:val="22"/>
          <w:lang w:val="en-GB"/>
        </w:rPr>
        <w:tab/>
      </w:r>
      <w:r w:rsidR="00241378" w:rsidRPr="00CF1A1B">
        <w:rPr>
          <w:rFonts w:ascii="Clara Sans" w:hAnsi="Clara Sans"/>
          <w:sz w:val="22"/>
          <w:szCs w:val="22"/>
          <w:lang w:val="en-GB"/>
        </w:rPr>
        <w:t>Client</w:t>
      </w:r>
    </w:p>
    <w:p w14:paraId="69015725" w14:textId="77777777" w:rsidR="00C13DBD" w:rsidRPr="00CF1A1B" w:rsidRDefault="00C13DBD" w:rsidP="00C87AB9">
      <w:pPr>
        <w:rPr>
          <w:rFonts w:ascii="Clara Sans" w:hAnsi="Clara Sans"/>
          <w:sz w:val="22"/>
          <w:szCs w:val="22"/>
          <w:lang w:val="en-GB"/>
        </w:rPr>
      </w:pPr>
    </w:p>
    <w:p w14:paraId="25A966E8" w14:textId="77777777" w:rsidR="00AB07FE" w:rsidRPr="00CF1A1B" w:rsidRDefault="00AB07FE" w:rsidP="00C87AB9">
      <w:pPr>
        <w:rPr>
          <w:rFonts w:ascii="Clara Sans" w:hAnsi="Clara Sans"/>
          <w:sz w:val="22"/>
          <w:szCs w:val="22"/>
          <w:lang w:val="en-GB"/>
        </w:rPr>
      </w:pPr>
    </w:p>
    <w:p w14:paraId="57608639" w14:textId="6693328D" w:rsidR="00C13DBD" w:rsidRPr="00CF1A1B" w:rsidRDefault="00C13DBD" w:rsidP="008C606A">
      <w:pPr>
        <w:pStyle w:val="Textvysvtlivek"/>
        <w:rPr>
          <w:rFonts w:ascii="Clara Sans" w:hAnsi="Clara Sans" w:cstheme="minorHAnsi"/>
          <w:sz w:val="22"/>
          <w:szCs w:val="22"/>
          <w:lang w:val="en-GB"/>
        </w:rPr>
      </w:pPr>
    </w:p>
    <w:sectPr w:rsidR="00C13DBD" w:rsidRPr="00CF1A1B" w:rsidSect="0044532C">
      <w:type w:val="continuous"/>
      <w:pgSz w:w="11906" w:h="16838" w:code="9"/>
      <w:pgMar w:top="2268" w:right="1418" w:bottom="1247" w:left="1418" w:header="737"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2E25F" w14:textId="77777777" w:rsidR="00237CA0" w:rsidRDefault="00237CA0" w:rsidP="00DE6D36">
      <w:r>
        <w:separator/>
      </w:r>
    </w:p>
  </w:endnote>
  <w:endnote w:type="continuationSeparator" w:id="0">
    <w:p w14:paraId="68BFE4A5" w14:textId="77777777" w:rsidR="00237CA0" w:rsidRDefault="00237CA0" w:rsidP="00DE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lara Sans">
    <w:panose1 w:val="02000503000000020004"/>
    <w:charset w:val="EE"/>
    <w:family w:val="auto"/>
    <w:pitch w:val="variable"/>
    <w:sig w:usb0="A000002F" w:usb1="1000207A" w:usb2="00000000" w:usb3="00000000" w:csb0="00000193"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5284" w14:textId="77777777" w:rsidR="00536D7C" w:rsidRDefault="00536D7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A20" w14:textId="765AFF18" w:rsidR="00384464" w:rsidRPr="001C6951" w:rsidRDefault="00BD6AD5" w:rsidP="00536D7C">
    <w:pPr>
      <w:pStyle w:val="Zpat"/>
      <w:rPr>
        <w:rFonts w:ascii="Clara Sans" w:hAnsi="Clara Sans"/>
        <w:sz w:val="16"/>
        <w:szCs w:val="16"/>
      </w:rPr>
    </w:pPr>
    <w:r>
      <w:rPr>
        <w:noProof/>
      </w:rPr>
      <w:drawing>
        <wp:anchor distT="0" distB="0" distL="114300" distR="114300" simplePos="0" relativeHeight="251659264" behindDoc="1" locked="0" layoutInCell="1" allowOverlap="1" wp14:anchorId="31163FB3" wp14:editId="0DEFB40C">
          <wp:simplePos x="0" y="0"/>
          <wp:positionH relativeFrom="column">
            <wp:posOffset>5084500</wp:posOffset>
          </wp:positionH>
          <wp:positionV relativeFrom="paragraph">
            <wp:posOffset>-5411</wp:posOffset>
          </wp:positionV>
          <wp:extent cx="632836" cy="655608"/>
          <wp:effectExtent l="0" t="0" r="0" b="0"/>
          <wp:wrapNone/>
          <wp:docPr id="886310013" name="Obrázek 393" descr="C:\Users\zfilip\AppData\Local\Microsoft\Windows\INetCache\Content.Word\HR_01_bez_claimu-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zfilip\AppData\Local\Microsoft\Windows\INetCache\Content.Word\HR_01_bez_claimu-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836" cy="655608"/>
                  </a:xfrm>
                  <a:prstGeom prst="rect">
                    <a:avLst/>
                  </a:prstGeom>
                  <a:noFill/>
                  <a:ln>
                    <a:noFill/>
                  </a:ln>
                </pic:spPr>
              </pic:pic>
            </a:graphicData>
          </a:graphic>
        </wp:anchor>
      </w:drawing>
    </w:r>
    <w:r w:rsidR="00536D7C">
      <w:rPr>
        <w:noProof/>
      </w:rPr>
      <w:drawing>
        <wp:inline distT="0" distB="0" distL="0" distR="0" wp14:anchorId="1BF92B5D" wp14:editId="41015B23">
          <wp:extent cx="3261212" cy="457200"/>
          <wp:effectExtent l="0" t="0" r="0" b="0"/>
          <wp:docPr id="51310138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01381" name="Obrázek 513101381"/>
                  <pic:cNvPicPr/>
                </pic:nvPicPr>
                <pic:blipFill>
                  <a:blip r:embed="rId2">
                    <a:extLst>
                      <a:ext uri="{28A0092B-C50C-407E-A947-70E740481C1C}">
                        <a14:useLocalDpi xmlns:a14="http://schemas.microsoft.com/office/drawing/2010/main" val="0"/>
                      </a:ext>
                    </a:extLst>
                  </a:blip>
                  <a:stretch>
                    <a:fillRect/>
                  </a:stretch>
                </pic:blipFill>
                <pic:spPr>
                  <a:xfrm>
                    <a:off x="0" y="0"/>
                    <a:ext cx="3304803" cy="463311"/>
                  </a:xfrm>
                  <a:prstGeom prst="rect">
                    <a:avLst/>
                  </a:prstGeom>
                </pic:spPr>
              </pic:pic>
            </a:graphicData>
          </a:graphic>
        </wp:inline>
      </w:drawing>
    </w:r>
    <w:r w:rsidR="001C6951" w:rsidRPr="00903B77">
      <w:rPr>
        <w:rFonts w:ascii="Clara Sans" w:hAnsi="Clara Sans"/>
        <w:noProof/>
        <w:sz w:val="16"/>
        <w:szCs w:val="16"/>
      </w:rPr>
      <w:ptab w:relativeTo="margin" w:alignment="center" w:leader="none"/>
    </w:r>
    <w:r w:rsidR="001C6951" w:rsidRPr="00903B77">
      <w:rPr>
        <w:rFonts w:ascii="Clara Sans" w:hAnsi="Clara Sans"/>
        <w:noProof/>
        <w:sz w:val="16"/>
        <w:szCs w:val="16"/>
      </w:rPr>
      <w:t xml:space="preserve">Stránka </w:t>
    </w:r>
    <w:r w:rsidR="001C6951" w:rsidRPr="00903B77">
      <w:rPr>
        <w:rFonts w:ascii="Clara Sans" w:hAnsi="Clara Sans"/>
        <w:bCs/>
        <w:noProof/>
        <w:sz w:val="16"/>
        <w:szCs w:val="16"/>
      </w:rPr>
      <w:fldChar w:fldCharType="begin"/>
    </w:r>
    <w:r w:rsidR="001C6951" w:rsidRPr="00903B77">
      <w:rPr>
        <w:rFonts w:ascii="Clara Sans" w:hAnsi="Clara Sans"/>
        <w:bCs/>
        <w:noProof/>
        <w:sz w:val="16"/>
        <w:szCs w:val="16"/>
      </w:rPr>
      <w:instrText>PAGE  \* Arabic  \* MERGEFORMAT</w:instrText>
    </w:r>
    <w:r w:rsidR="001C6951" w:rsidRPr="00903B77">
      <w:rPr>
        <w:rFonts w:ascii="Clara Sans" w:hAnsi="Clara Sans"/>
        <w:bCs/>
        <w:noProof/>
        <w:sz w:val="16"/>
        <w:szCs w:val="16"/>
      </w:rPr>
      <w:fldChar w:fldCharType="separate"/>
    </w:r>
    <w:r w:rsidR="000101B1">
      <w:rPr>
        <w:rFonts w:ascii="Clara Sans" w:hAnsi="Clara Sans"/>
        <w:bCs/>
        <w:noProof/>
        <w:sz w:val="16"/>
        <w:szCs w:val="16"/>
      </w:rPr>
      <w:t>2</w:t>
    </w:r>
    <w:r w:rsidR="001C6951" w:rsidRPr="00903B77">
      <w:rPr>
        <w:rFonts w:ascii="Clara Sans" w:hAnsi="Clara Sans"/>
        <w:bCs/>
        <w:noProof/>
        <w:sz w:val="16"/>
        <w:szCs w:val="16"/>
      </w:rPr>
      <w:fldChar w:fldCharType="end"/>
    </w:r>
    <w:r w:rsidR="001C6951" w:rsidRPr="00903B77">
      <w:rPr>
        <w:rFonts w:ascii="Clara Sans" w:hAnsi="Clara Sans"/>
        <w:noProof/>
        <w:sz w:val="16"/>
        <w:szCs w:val="16"/>
      </w:rPr>
      <w:t xml:space="preserve"> z </w:t>
    </w:r>
    <w:r w:rsidR="001C6951" w:rsidRPr="00903B77">
      <w:rPr>
        <w:rFonts w:ascii="Clara Sans" w:hAnsi="Clara Sans"/>
        <w:bCs/>
        <w:noProof/>
        <w:sz w:val="16"/>
        <w:szCs w:val="16"/>
      </w:rPr>
      <w:fldChar w:fldCharType="begin"/>
    </w:r>
    <w:r w:rsidR="001C6951" w:rsidRPr="00903B77">
      <w:rPr>
        <w:rFonts w:ascii="Clara Sans" w:hAnsi="Clara Sans"/>
        <w:bCs/>
        <w:noProof/>
        <w:sz w:val="16"/>
        <w:szCs w:val="16"/>
      </w:rPr>
      <w:instrText>NUMPAGES  \* Arabic  \* MERGEFORMAT</w:instrText>
    </w:r>
    <w:r w:rsidR="001C6951" w:rsidRPr="00903B77">
      <w:rPr>
        <w:rFonts w:ascii="Clara Sans" w:hAnsi="Clara Sans"/>
        <w:bCs/>
        <w:noProof/>
        <w:sz w:val="16"/>
        <w:szCs w:val="16"/>
      </w:rPr>
      <w:fldChar w:fldCharType="separate"/>
    </w:r>
    <w:r w:rsidR="000101B1">
      <w:rPr>
        <w:rFonts w:ascii="Clara Sans" w:hAnsi="Clara Sans"/>
        <w:bCs/>
        <w:noProof/>
        <w:sz w:val="16"/>
        <w:szCs w:val="16"/>
      </w:rPr>
      <w:t>2</w:t>
    </w:r>
    <w:r w:rsidR="001C6951" w:rsidRPr="00903B77">
      <w:rPr>
        <w:rFonts w:ascii="Clara Sans" w:hAnsi="Clara Sans"/>
        <w:bCs/>
        <w:noProof/>
        <w:sz w:val="16"/>
        <w:szCs w:val="16"/>
      </w:rPr>
      <w:fldChar w:fldCharType="end"/>
    </w:r>
    <w:r w:rsidR="001C6951" w:rsidRPr="00903B77">
      <w:rPr>
        <w:rFonts w:ascii="Clara Sans" w:hAnsi="Clara Sans"/>
        <w:noProof/>
        <w:sz w:val="16"/>
        <w:szCs w:val="16"/>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B5C1" w14:textId="77777777" w:rsidR="00536D7C" w:rsidRDefault="00536D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77D1" w14:textId="77777777" w:rsidR="00237CA0" w:rsidRDefault="00237CA0" w:rsidP="00DE6D36">
      <w:r>
        <w:separator/>
      </w:r>
    </w:p>
  </w:footnote>
  <w:footnote w:type="continuationSeparator" w:id="0">
    <w:p w14:paraId="658892E7" w14:textId="77777777" w:rsidR="00237CA0" w:rsidRDefault="00237CA0" w:rsidP="00DE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38CF" w14:textId="77777777" w:rsidR="00536D7C" w:rsidRDefault="00536D7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5CFC" w14:textId="2B169A3E" w:rsidR="00384464" w:rsidRPr="00EC2A95" w:rsidRDefault="00EC2A95" w:rsidP="00336D55">
    <w:pPr>
      <w:pStyle w:val="Zhlav"/>
      <w:ind w:left="-851"/>
      <w:rPr>
        <w:bCs/>
      </w:rPr>
    </w:pPr>
    <w:r>
      <w:rPr>
        <w:bCs/>
        <w:noProof/>
      </w:rPr>
      <w:drawing>
        <wp:anchor distT="0" distB="0" distL="114300" distR="114300" simplePos="0" relativeHeight="251661312" behindDoc="0" locked="0" layoutInCell="1" allowOverlap="1" wp14:anchorId="1D281278" wp14:editId="5BC82661">
          <wp:simplePos x="0" y="0"/>
          <wp:positionH relativeFrom="column">
            <wp:posOffset>-326004</wp:posOffset>
          </wp:positionH>
          <wp:positionV relativeFrom="paragraph">
            <wp:posOffset>-55963</wp:posOffset>
          </wp:positionV>
          <wp:extent cx="2084070" cy="516255"/>
          <wp:effectExtent l="0" t="0" r="0" b="0"/>
          <wp:wrapSquare wrapText="bothSides"/>
          <wp:docPr id="17610355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4070" cy="51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E1511" w14:textId="77777777" w:rsidR="00536D7C" w:rsidRDefault="00536D7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00"/>
    <w:multiLevelType w:val="hybridMultilevel"/>
    <w:tmpl w:val="B6485F18"/>
    <w:lvl w:ilvl="0" w:tplc="CB925022">
      <w:start w:val="1"/>
      <w:numFmt w:val="decimal"/>
      <w:lvlText w:val="%1."/>
      <w:lvlJc w:val="left"/>
      <w:pPr>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0000101"/>
    <w:multiLevelType w:val="hybridMultilevel"/>
    <w:tmpl w:val="2960D4EC"/>
    <w:lvl w:ilvl="0" w:tplc="1FC29D5A">
      <w:start w:val="1"/>
      <w:numFmt w:val="decimal"/>
      <w:lvlText w:val="%1."/>
      <w:lvlJc w:val="left"/>
      <w:pPr>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0000102"/>
    <w:multiLevelType w:val="hybridMultilevel"/>
    <w:tmpl w:val="13B4428E"/>
    <w:lvl w:ilvl="0" w:tplc="DBA85D8A">
      <w:start w:val="1"/>
      <w:numFmt w:val="decimal"/>
      <w:lvlText w:val="%1."/>
      <w:lvlJc w:val="left"/>
      <w:pPr>
        <w:tabs>
          <w:tab w:val="num" w:pos="0"/>
        </w:tabs>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0000103"/>
    <w:multiLevelType w:val="hybridMultilevel"/>
    <w:tmpl w:val="A142E86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0000104"/>
    <w:multiLevelType w:val="hybridMultilevel"/>
    <w:tmpl w:val="5DEC7DEA"/>
    <w:lvl w:ilvl="0" w:tplc="19C2A078">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233090"/>
    <w:multiLevelType w:val="hybridMultilevel"/>
    <w:tmpl w:val="C602C9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3F76D6"/>
    <w:multiLevelType w:val="hybridMultilevel"/>
    <w:tmpl w:val="13B4428E"/>
    <w:lvl w:ilvl="0" w:tplc="DBA85D8A">
      <w:start w:val="1"/>
      <w:numFmt w:val="decimal"/>
      <w:lvlText w:val="%1."/>
      <w:lvlJc w:val="left"/>
      <w:pPr>
        <w:tabs>
          <w:tab w:val="num" w:pos="0"/>
        </w:tabs>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15:restartNumberingAfterBreak="0">
    <w:nsid w:val="25850738"/>
    <w:multiLevelType w:val="hybridMultilevel"/>
    <w:tmpl w:val="4536A1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2F52492"/>
    <w:multiLevelType w:val="hybridMultilevel"/>
    <w:tmpl w:val="A35EE95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8873FFE"/>
    <w:multiLevelType w:val="hybridMultilevel"/>
    <w:tmpl w:val="2960D4EC"/>
    <w:lvl w:ilvl="0" w:tplc="1FC29D5A">
      <w:start w:val="1"/>
      <w:numFmt w:val="decimal"/>
      <w:lvlText w:val="%1."/>
      <w:lvlJc w:val="left"/>
      <w:pPr>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15:restartNumberingAfterBreak="0">
    <w:nsid w:val="396F122E"/>
    <w:multiLevelType w:val="hybridMultilevel"/>
    <w:tmpl w:val="E3280B04"/>
    <w:lvl w:ilvl="0" w:tplc="A6D4BCE2">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398313B8"/>
    <w:multiLevelType w:val="hybridMultilevel"/>
    <w:tmpl w:val="41C6AE38"/>
    <w:lvl w:ilvl="0" w:tplc="3FEA680A">
      <w:start w:val="1"/>
      <w:numFmt w:val="decimal"/>
      <w:lvlText w:val="%1."/>
      <w:lvlJc w:val="left"/>
      <w:pPr>
        <w:ind w:left="1065" w:hanging="675"/>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3E8C495C"/>
    <w:multiLevelType w:val="hybridMultilevel"/>
    <w:tmpl w:val="B308ED02"/>
    <w:lvl w:ilvl="0" w:tplc="E5FECE1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42270B94"/>
    <w:multiLevelType w:val="hybridMultilevel"/>
    <w:tmpl w:val="26FA983A"/>
    <w:lvl w:ilvl="0" w:tplc="70341724">
      <w:start w:val="1"/>
      <w:numFmt w:val="decimal"/>
      <w:lvlText w:val="%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29E669D"/>
    <w:multiLevelType w:val="hybridMultilevel"/>
    <w:tmpl w:val="1E3C3176"/>
    <w:lvl w:ilvl="0" w:tplc="45F8BAF0">
      <w:start w:val="1"/>
      <w:numFmt w:val="lowerLetter"/>
      <w:lvlText w:val="%1)"/>
      <w:lvlJc w:val="left"/>
      <w:pPr>
        <w:ind w:left="1083" w:hanging="360"/>
      </w:pPr>
      <w:rPr>
        <w:rFonts w:hint="default"/>
      </w:rPr>
    </w:lvl>
    <w:lvl w:ilvl="1" w:tplc="04050019" w:tentative="1">
      <w:start w:val="1"/>
      <w:numFmt w:val="lowerLetter"/>
      <w:lvlText w:val="%2."/>
      <w:lvlJc w:val="left"/>
      <w:pPr>
        <w:ind w:left="1803" w:hanging="360"/>
      </w:pPr>
    </w:lvl>
    <w:lvl w:ilvl="2" w:tplc="0405001B" w:tentative="1">
      <w:start w:val="1"/>
      <w:numFmt w:val="lowerRoman"/>
      <w:lvlText w:val="%3."/>
      <w:lvlJc w:val="right"/>
      <w:pPr>
        <w:ind w:left="2523" w:hanging="180"/>
      </w:pPr>
    </w:lvl>
    <w:lvl w:ilvl="3" w:tplc="0405000F" w:tentative="1">
      <w:start w:val="1"/>
      <w:numFmt w:val="decimal"/>
      <w:lvlText w:val="%4."/>
      <w:lvlJc w:val="left"/>
      <w:pPr>
        <w:ind w:left="3243" w:hanging="360"/>
      </w:pPr>
    </w:lvl>
    <w:lvl w:ilvl="4" w:tplc="04050019" w:tentative="1">
      <w:start w:val="1"/>
      <w:numFmt w:val="lowerLetter"/>
      <w:lvlText w:val="%5."/>
      <w:lvlJc w:val="left"/>
      <w:pPr>
        <w:ind w:left="3963" w:hanging="360"/>
      </w:pPr>
    </w:lvl>
    <w:lvl w:ilvl="5" w:tplc="0405001B" w:tentative="1">
      <w:start w:val="1"/>
      <w:numFmt w:val="lowerRoman"/>
      <w:lvlText w:val="%6."/>
      <w:lvlJc w:val="right"/>
      <w:pPr>
        <w:ind w:left="4683" w:hanging="180"/>
      </w:pPr>
    </w:lvl>
    <w:lvl w:ilvl="6" w:tplc="0405000F" w:tentative="1">
      <w:start w:val="1"/>
      <w:numFmt w:val="decimal"/>
      <w:lvlText w:val="%7."/>
      <w:lvlJc w:val="left"/>
      <w:pPr>
        <w:ind w:left="5403" w:hanging="360"/>
      </w:pPr>
    </w:lvl>
    <w:lvl w:ilvl="7" w:tplc="04050019" w:tentative="1">
      <w:start w:val="1"/>
      <w:numFmt w:val="lowerLetter"/>
      <w:lvlText w:val="%8."/>
      <w:lvlJc w:val="left"/>
      <w:pPr>
        <w:ind w:left="6123" w:hanging="360"/>
      </w:pPr>
    </w:lvl>
    <w:lvl w:ilvl="8" w:tplc="0405001B" w:tentative="1">
      <w:start w:val="1"/>
      <w:numFmt w:val="lowerRoman"/>
      <w:lvlText w:val="%9."/>
      <w:lvlJc w:val="right"/>
      <w:pPr>
        <w:ind w:left="6843" w:hanging="180"/>
      </w:pPr>
    </w:lvl>
  </w:abstractNum>
  <w:abstractNum w:abstractNumId="15" w15:restartNumberingAfterBreak="0">
    <w:nsid w:val="46932D7F"/>
    <w:multiLevelType w:val="hybridMultilevel"/>
    <w:tmpl w:val="267A76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8F07337"/>
    <w:multiLevelType w:val="hybridMultilevel"/>
    <w:tmpl w:val="B6485F18"/>
    <w:lvl w:ilvl="0" w:tplc="CB925022">
      <w:start w:val="1"/>
      <w:numFmt w:val="decimal"/>
      <w:lvlText w:val="%1."/>
      <w:lvlJc w:val="left"/>
      <w:pPr>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7" w15:restartNumberingAfterBreak="0">
    <w:nsid w:val="6951261A"/>
    <w:multiLevelType w:val="hybridMultilevel"/>
    <w:tmpl w:val="B8E83056"/>
    <w:lvl w:ilvl="0" w:tplc="CD4EAC4E">
      <w:start w:val="1"/>
      <w:numFmt w:val="decimal"/>
      <w:lvlText w:val="%1."/>
      <w:lvlJc w:val="left"/>
      <w:pPr>
        <w:ind w:left="720"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8" w15:restartNumberingAfterBreak="0">
    <w:nsid w:val="722B25CD"/>
    <w:multiLevelType w:val="hybridMultilevel"/>
    <w:tmpl w:val="A142E86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749A0D12"/>
    <w:multiLevelType w:val="hybridMultilevel"/>
    <w:tmpl w:val="5DEC7DEA"/>
    <w:lvl w:ilvl="0" w:tplc="19C2A078">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02324451">
    <w:abstractNumId w:val="8"/>
  </w:num>
  <w:num w:numId="2" w16cid:durableId="656804235">
    <w:abstractNumId w:val="16"/>
  </w:num>
  <w:num w:numId="3" w16cid:durableId="1855071640">
    <w:abstractNumId w:val="9"/>
  </w:num>
  <w:num w:numId="4" w16cid:durableId="276984636">
    <w:abstractNumId w:val="17"/>
  </w:num>
  <w:num w:numId="5" w16cid:durableId="323707420">
    <w:abstractNumId w:val="6"/>
  </w:num>
  <w:num w:numId="6" w16cid:durableId="1532382528">
    <w:abstractNumId w:val="18"/>
  </w:num>
  <w:num w:numId="7" w16cid:durableId="1588535599">
    <w:abstractNumId w:val="7"/>
  </w:num>
  <w:num w:numId="8" w16cid:durableId="2098211435">
    <w:abstractNumId w:val="19"/>
  </w:num>
  <w:num w:numId="9" w16cid:durableId="656804235">
    <w:abstractNumId w:val="0"/>
  </w:num>
  <w:num w:numId="10" w16cid:durableId="1855071640">
    <w:abstractNumId w:val="1"/>
  </w:num>
  <w:num w:numId="11" w16cid:durableId="323707420">
    <w:abstractNumId w:val="2"/>
  </w:num>
  <w:num w:numId="12" w16cid:durableId="1532382528">
    <w:abstractNumId w:val="3"/>
  </w:num>
  <w:num w:numId="13" w16cid:durableId="2098211435">
    <w:abstractNumId w:val="4"/>
  </w:num>
  <w:num w:numId="14" w16cid:durableId="1518423288">
    <w:abstractNumId w:val="11"/>
  </w:num>
  <w:num w:numId="15" w16cid:durableId="276836122">
    <w:abstractNumId w:val="13"/>
  </w:num>
  <w:num w:numId="16" w16cid:durableId="932740690">
    <w:abstractNumId w:val="5"/>
  </w:num>
  <w:num w:numId="17" w16cid:durableId="124472083">
    <w:abstractNumId w:val="15"/>
  </w:num>
  <w:num w:numId="18" w16cid:durableId="1446077207">
    <w:abstractNumId w:val="14"/>
  </w:num>
  <w:num w:numId="19" w16cid:durableId="2056193807">
    <w:abstractNumId w:val="12"/>
  </w:num>
  <w:num w:numId="20" w16cid:durableId="16628055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D36"/>
    <w:rsid w:val="00005045"/>
    <w:rsid w:val="00006BBC"/>
    <w:rsid w:val="000101B1"/>
    <w:rsid w:val="0001106F"/>
    <w:rsid w:val="000123D9"/>
    <w:rsid w:val="000213EB"/>
    <w:rsid w:val="00027542"/>
    <w:rsid w:val="00050696"/>
    <w:rsid w:val="00052ABA"/>
    <w:rsid w:val="00054E7B"/>
    <w:rsid w:val="00071884"/>
    <w:rsid w:val="00071F65"/>
    <w:rsid w:val="00074EDF"/>
    <w:rsid w:val="00084AA1"/>
    <w:rsid w:val="00091D86"/>
    <w:rsid w:val="000A1DAA"/>
    <w:rsid w:val="000C1E66"/>
    <w:rsid w:val="000C527A"/>
    <w:rsid w:val="000D1092"/>
    <w:rsid w:val="000D6A5B"/>
    <w:rsid w:val="000E2F4F"/>
    <w:rsid w:val="000F5D9C"/>
    <w:rsid w:val="00106F20"/>
    <w:rsid w:val="001809BD"/>
    <w:rsid w:val="0019213E"/>
    <w:rsid w:val="00194171"/>
    <w:rsid w:val="001A1597"/>
    <w:rsid w:val="001C4ECD"/>
    <w:rsid w:val="001C6951"/>
    <w:rsid w:val="001C710E"/>
    <w:rsid w:val="001D387C"/>
    <w:rsid w:val="001D4FBE"/>
    <w:rsid w:val="001D697D"/>
    <w:rsid w:val="00204EBA"/>
    <w:rsid w:val="0022044B"/>
    <w:rsid w:val="00221B35"/>
    <w:rsid w:val="00224C49"/>
    <w:rsid w:val="00231EFA"/>
    <w:rsid w:val="00232329"/>
    <w:rsid w:val="0023334B"/>
    <w:rsid w:val="00237CA0"/>
    <w:rsid w:val="00241378"/>
    <w:rsid w:val="00292473"/>
    <w:rsid w:val="00293576"/>
    <w:rsid w:val="002939B7"/>
    <w:rsid w:val="00293B01"/>
    <w:rsid w:val="002B652A"/>
    <w:rsid w:val="002C3FB3"/>
    <w:rsid w:val="002D34CE"/>
    <w:rsid w:val="002E1ED8"/>
    <w:rsid w:val="002F4D88"/>
    <w:rsid w:val="002F6D65"/>
    <w:rsid w:val="003350B8"/>
    <w:rsid w:val="00336D55"/>
    <w:rsid w:val="003426A1"/>
    <w:rsid w:val="00350F61"/>
    <w:rsid w:val="003571BB"/>
    <w:rsid w:val="00371373"/>
    <w:rsid w:val="00384464"/>
    <w:rsid w:val="00393C88"/>
    <w:rsid w:val="003B53A4"/>
    <w:rsid w:val="003D330F"/>
    <w:rsid w:val="00403656"/>
    <w:rsid w:val="004042D3"/>
    <w:rsid w:val="00413C0F"/>
    <w:rsid w:val="00423933"/>
    <w:rsid w:val="00424978"/>
    <w:rsid w:val="00425AF0"/>
    <w:rsid w:val="0043213D"/>
    <w:rsid w:val="0044532C"/>
    <w:rsid w:val="004557E1"/>
    <w:rsid w:val="0047492F"/>
    <w:rsid w:val="00495131"/>
    <w:rsid w:val="004B0DC7"/>
    <w:rsid w:val="004C0230"/>
    <w:rsid w:val="004D427E"/>
    <w:rsid w:val="004E0702"/>
    <w:rsid w:val="004F56A4"/>
    <w:rsid w:val="005049BB"/>
    <w:rsid w:val="00531EEE"/>
    <w:rsid w:val="00536D7C"/>
    <w:rsid w:val="005520AC"/>
    <w:rsid w:val="00584262"/>
    <w:rsid w:val="0058460B"/>
    <w:rsid w:val="00592448"/>
    <w:rsid w:val="00597469"/>
    <w:rsid w:val="005A09D8"/>
    <w:rsid w:val="005A7570"/>
    <w:rsid w:val="005B3C58"/>
    <w:rsid w:val="005C2AF6"/>
    <w:rsid w:val="005C6502"/>
    <w:rsid w:val="005D310B"/>
    <w:rsid w:val="005F0020"/>
    <w:rsid w:val="006008A8"/>
    <w:rsid w:val="00601DF1"/>
    <w:rsid w:val="00616730"/>
    <w:rsid w:val="0061766A"/>
    <w:rsid w:val="00621278"/>
    <w:rsid w:val="00653A6E"/>
    <w:rsid w:val="006555D9"/>
    <w:rsid w:val="006555E3"/>
    <w:rsid w:val="006655DA"/>
    <w:rsid w:val="00667535"/>
    <w:rsid w:val="00675C2A"/>
    <w:rsid w:val="00686C73"/>
    <w:rsid w:val="006A2BCA"/>
    <w:rsid w:val="006C0BBC"/>
    <w:rsid w:val="006C20CA"/>
    <w:rsid w:val="006D566E"/>
    <w:rsid w:val="006E2966"/>
    <w:rsid w:val="006F4421"/>
    <w:rsid w:val="006F697F"/>
    <w:rsid w:val="006F7084"/>
    <w:rsid w:val="00702979"/>
    <w:rsid w:val="00705107"/>
    <w:rsid w:val="00712A34"/>
    <w:rsid w:val="0072126A"/>
    <w:rsid w:val="007325E7"/>
    <w:rsid w:val="007422B5"/>
    <w:rsid w:val="00746DBA"/>
    <w:rsid w:val="00750DB1"/>
    <w:rsid w:val="00752D94"/>
    <w:rsid w:val="00777CCE"/>
    <w:rsid w:val="00782391"/>
    <w:rsid w:val="007A1878"/>
    <w:rsid w:val="007A553C"/>
    <w:rsid w:val="007B6E12"/>
    <w:rsid w:val="007C2996"/>
    <w:rsid w:val="007C31BE"/>
    <w:rsid w:val="007E2196"/>
    <w:rsid w:val="007E7268"/>
    <w:rsid w:val="00802928"/>
    <w:rsid w:val="0082185E"/>
    <w:rsid w:val="00835822"/>
    <w:rsid w:val="00835AB9"/>
    <w:rsid w:val="00856483"/>
    <w:rsid w:val="00857DF3"/>
    <w:rsid w:val="00875E7C"/>
    <w:rsid w:val="00884ACB"/>
    <w:rsid w:val="008853F6"/>
    <w:rsid w:val="008879F4"/>
    <w:rsid w:val="00896281"/>
    <w:rsid w:val="0089680E"/>
    <w:rsid w:val="008B038A"/>
    <w:rsid w:val="008B3D6B"/>
    <w:rsid w:val="008B54B5"/>
    <w:rsid w:val="008C606A"/>
    <w:rsid w:val="008E6B76"/>
    <w:rsid w:val="008F6B1F"/>
    <w:rsid w:val="00900660"/>
    <w:rsid w:val="0090090F"/>
    <w:rsid w:val="00906083"/>
    <w:rsid w:val="009230AF"/>
    <w:rsid w:val="0097417D"/>
    <w:rsid w:val="009756B2"/>
    <w:rsid w:val="009838D7"/>
    <w:rsid w:val="009A7CF6"/>
    <w:rsid w:val="009B17DC"/>
    <w:rsid w:val="009B6540"/>
    <w:rsid w:val="009C52D2"/>
    <w:rsid w:val="009D0905"/>
    <w:rsid w:val="009D78A7"/>
    <w:rsid w:val="009F350B"/>
    <w:rsid w:val="00A06A95"/>
    <w:rsid w:val="00A136B5"/>
    <w:rsid w:val="00A15B06"/>
    <w:rsid w:val="00A179DA"/>
    <w:rsid w:val="00A41E8D"/>
    <w:rsid w:val="00A5060A"/>
    <w:rsid w:val="00A541C8"/>
    <w:rsid w:val="00A73E59"/>
    <w:rsid w:val="00A820D5"/>
    <w:rsid w:val="00A83D51"/>
    <w:rsid w:val="00A94AAB"/>
    <w:rsid w:val="00AA17A1"/>
    <w:rsid w:val="00AB0229"/>
    <w:rsid w:val="00AB07FE"/>
    <w:rsid w:val="00B112D6"/>
    <w:rsid w:val="00B12B01"/>
    <w:rsid w:val="00B143D4"/>
    <w:rsid w:val="00B20C31"/>
    <w:rsid w:val="00B36647"/>
    <w:rsid w:val="00B437E9"/>
    <w:rsid w:val="00B63889"/>
    <w:rsid w:val="00B72920"/>
    <w:rsid w:val="00B73696"/>
    <w:rsid w:val="00BD1197"/>
    <w:rsid w:val="00BD28F1"/>
    <w:rsid w:val="00BD6AD5"/>
    <w:rsid w:val="00BE05D4"/>
    <w:rsid w:val="00BE34C6"/>
    <w:rsid w:val="00C00C4A"/>
    <w:rsid w:val="00C0331C"/>
    <w:rsid w:val="00C040C0"/>
    <w:rsid w:val="00C065DE"/>
    <w:rsid w:val="00C068A8"/>
    <w:rsid w:val="00C104E6"/>
    <w:rsid w:val="00C1080F"/>
    <w:rsid w:val="00C124FB"/>
    <w:rsid w:val="00C13DBD"/>
    <w:rsid w:val="00C37FF1"/>
    <w:rsid w:val="00C4181F"/>
    <w:rsid w:val="00C46106"/>
    <w:rsid w:val="00C600A0"/>
    <w:rsid w:val="00C712FB"/>
    <w:rsid w:val="00C87AB9"/>
    <w:rsid w:val="00C9263C"/>
    <w:rsid w:val="00C952E3"/>
    <w:rsid w:val="00CB168C"/>
    <w:rsid w:val="00CF1A1B"/>
    <w:rsid w:val="00CF4C58"/>
    <w:rsid w:val="00D11A19"/>
    <w:rsid w:val="00D12E4A"/>
    <w:rsid w:val="00D156FF"/>
    <w:rsid w:val="00D31B2C"/>
    <w:rsid w:val="00D60C19"/>
    <w:rsid w:val="00D63D91"/>
    <w:rsid w:val="00D72853"/>
    <w:rsid w:val="00D74925"/>
    <w:rsid w:val="00D7550D"/>
    <w:rsid w:val="00D87D8F"/>
    <w:rsid w:val="00D90092"/>
    <w:rsid w:val="00D95C04"/>
    <w:rsid w:val="00DA04E6"/>
    <w:rsid w:val="00DA2012"/>
    <w:rsid w:val="00DB72F6"/>
    <w:rsid w:val="00DC29CF"/>
    <w:rsid w:val="00DE6A15"/>
    <w:rsid w:val="00DE6D36"/>
    <w:rsid w:val="00DF36D8"/>
    <w:rsid w:val="00DF3873"/>
    <w:rsid w:val="00DF38C7"/>
    <w:rsid w:val="00E45032"/>
    <w:rsid w:val="00E46145"/>
    <w:rsid w:val="00E47D80"/>
    <w:rsid w:val="00E61569"/>
    <w:rsid w:val="00E6664C"/>
    <w:rsid w:val="00E765F2"/>
    <w:rsid w:val="00E817D8"/>
    <w:rsid w:val="00E87951"/>
    <w:rsid w:val="00EA4E6D"/>
    <w:rsid w:val="00EA7565"/>
    <w:rsid w:val="00EB2DFA"/>
    <w:rsid w:val="00EB3CD0"/>
    <w:rsid w:val="00EB3FFA"/>
    <w:rsid w:val="00EB6D77"/>
    <w:rsid w:val="00EC2A95"/>
    <w:rsid w:val="00EE4216"/>
    <w:rsid w:val="00EE6BBB"/>
    <w:rsid w:val="00F23A4F"/>
    <w:rsid w:val="00F24B26"/>
    <w:rsid w:val="00F41986"/>
    <w:rsid w:val="00F554D5"/>
    <w:rsid w:val="00F6656D"/>
    <w:rsid w:val="00FB3274"/>
    <w:rsid w:val="00FB48FF"/>
    <w:rsid w:val="00FC57B3"/>
    <w:rsid w:val="00FC67F5"/>
    <w:rsid w:val="00FD1852"/>
    <w:rsid w:val="00FD441E"/>
    <w:rsid w:val="00FF05D9"/>
    <w:rsid w:val="00FF116A"/>
    <w:rsid w:val="00FF5032"/>
  </w:rsids>
  <m:mathPr>
    <m:mathFont m:val="Cambria Math"/>
    <m:brkBin m:val="before"/>
    <m:brkBinSub m:val="--"/>
    <m:smallFrac m:val="0"/>
    <m:dispDef/>
    <m:lMargin m:val="0"/>
    <m:rMargin m:val="0"/>
    <m:defJc m:val="centerGroup"/>
    <m:wrapIndent m:val="1440"/>
    <m:intLim m:val="subSup"/>
    <m:naryLim m:val="undOvr"/>
  </m:mathPr>
  <w:themeFontLang w:val="cs-CZ"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A959F"/>
  <w15:chartTrackingRefBased/>
  <w15:docId w15:val="{A34233A9-2E5A-4DED-828A-A4CCFCE8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E6D36"/>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E6D36"/>
    <w:pPr>
      <w:tabs>
        <w:tab w:val="center" w:pos="4536"/>
        <w:tab w:val="right" w:pos="9072"/>
      </w:tabs>
    </w:pPr>
  </w:style>
  <w:style w:type="character" w:customStyle="1" w:styleId="ZhlavChar">
    <w:name w:val="Záhlaví Char"/>
    <w:basedOn w:val="Standardnpsmoodstavce"/>
    <w:link w:val="Zhlav"/>
    <w:uiPriority w:val="99"/>
    <w:rsid w:val="00DE6D3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E6D36"/>
    <w:pPr>
      <w:tabs>
        <w:tab w:val="center" w:pos="4536"/>
        <w:tab w:val="right" w:pos="9072"/>
      </w:tabs>
    </w:pPr>
  </w:style>
  <w:style w:type="character" w:customStyle="1" w:styleId="ZpatChar">
    <w:name w:val="Zápatí Char"/>
    <w:basedOn w:val="Standardnpsmoodstavce"/>
    <w:link w:val="Zpat"/>
    <w:uiPriority w:val="99"/>
    <w:rsid w:val="00DE6D36"/>
    <w:rPr>
      <w:rFonts w:ascii="Times New Roman" w:eastAsia="Times New Roman" w:hAnsi="Times New Roman" w:cs="Times New Roman"/>
      <w:sz w:val="24"/>
      <w:szCs w:val="24"/>
      <w:lang w:eastAsia="cs-CZ"/>
    </w:rPr>
  </w:style>
  <w:style w:type="table" w:styleId="Mkatabulky">
    <w:name w:val="Table Grid"/>
    <w:basedOn w:val="Normlntabulka"/>
    <w:uiPriority w:val="39"/>
    <w:rsid w:val="0001106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01106F"/>
    <w:pPr>
      <w:spacing w:after="0" w:line="240" w:lineRule="auto"/>
    </w:pPr>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01106F"/>
    <w:pPr>
      <w:ind w:left="720"/>
      <w:contextualSpacing/>
    </w:pPr>
    <w:rPr>
      <w:szCs w:val="20"/>
    </w:rPr>
  </w:style>
  <w:style w:type="character" w:styleId="Hypertextovodkaz">
    <w:name w:val="Hyperlink"/>
    <w:basedOn w:val="Standardnpsmoodstavce"/>
    <w:uiPriority w:val="99"/>
    <w:unhideWhenUsed/>
    <w:rsid w:val="009D78A7"/>
    <w:rPr>
      <w:color w:val="0563C1" w:themeColor="hyperlink"/>
      <w:u w:val="single"/>
    </w:rPr>
  </w:style>
  <w:style w:type="paragraph" w:customStyle="1" w:styleId="Bezformtovn">
    <w:name w:val="Bez formátování"/>
    <w:basedOn w:val="Normln"/>
    <w:qFormat/>
    <w:rsid w:val="005049BB"/>
    <w:pPr>
      <w:jc w:val="both"/>
    </w:pPr>
    <w:rPr>
      <w:rFonts w:ascii="Calibri" w:eastAsia="Calibri" w:hAnsi="Calibri" w:cs="Calibri"/>
      <w:sz w:val="22"/>
      <w:szCs w:val="22"/>
      <w:lang w:eastAsia="en-US"/>
    </w:rPr>
  </w:style>
  <w:style w:type="paragraph" w:styleId="Textbubliny">
    <w:name w:val="Balloon Text"/>
    <w:basedOn w:val="Normln"/>
    <w:link w:val="TextbublinyChar"/>
    <w:uiPriority w:val="99"/>
    <w:semiHidden/>
    <w:unhideWhenUsed/>
    <w:rsid w:val="005049BB"/>
    <w:rPr>
      <w:rFonts w:ascii="Segoe UI" w:eastAsiaTheme="minorHAnsi" w:hAnsi="Segoe UI" w:cs="Segoe UI"/>
      <w:sz w:val="18"/>
      <w:szCs w:val="18"/>
      <w:lang w:eastAsia="en-US"/>
    </w:rPr>
  </w:style>
  <w:style w:type="character" w:customStyle="1" w:styleId="TextbublinyChar">
    <w:name w:val="Text bubliny Char"/>
    <w:basedOn w:val="Standardnpsmoodstavce"/>
    <w:link w:val="Textbubliny"/>
    <w:uiPriority w:val="99"/>
    <w:semiHidden/>
    <w:rsid w:val="005049BB"/>
    <w:rPr>
      <w:rFonts w:ascii="Segoe UI" w:hAnsi="Segoe UI" w:cs="Segoe UI"/>
      <w:sz w:val="18"/>
      <w:szCs w:val="18"/>
    </w:rPr>
  </w:style>
  <w:style w:type="paragraph" w:styleId="Textvysvtlivek">
    <w:name w:val="endnote text"/>
    <w:basedOn w:val="Normln"/>
    <w:link w:val="TextvysvtlivekChar"/>
    <w:uiPriority w:val="99"/>
    <w:unhideWhenUsed/>
    <w:rsid w:val="00C13DBD"/>
    <w:rPr>
      <w:rFonts w:asciiTheme="minorHAnsi" w:eastAsiaTheme="minorHAnsi" w:hAnsiTheme="minorHAnsi" w:cstheme="minorBidi"/>
      <w:sz w:val="20"/>
      <w:szCs w:val="20"/>
      <w:lang w:eastAsia="en-US"/>
    </w:rPr>
  </w:style>
  <w:style w:type="character" w:customStyle="1" w:styleId="TextvysvtlivekChar">
    <w:name w:val="Text vysvětlivek Char"/>
    <w:basedOn w:val="Standardnpsmoodstavce"/>
    <w:link w:val="Textvysvtlivek"/>
    <w:uiPriority w:val="99"/>
    <w:rsid w:val="00C13DBD"/>
    <w:rPr>
      <w:sz w:val="20"/>
      <w:szCs w:val="20"/>
    </w:rPr>
  </w:style>
  <w:style w:type="paragraph" w:styleId="Revize">
    <w:name w:val="Revision"/>
    <w:hidden/>
    <w:uiPriority w:val="99"/>
    <w:semiHidden/>
    <w:rsid w:val="009B6540"/>
    <w:pPr>
      <w:spacing w:after="0"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875E7C"/>
    <w:rPr>
      <w:sz w:val="16"/>
      <w:szCs w:val="16"/>
    </w:rPr>
  </w:style>
  <w:style w:type="paragraph" w:styleId="Textkomente">
    <w:name w:val="annotation text"/>
    <w:basedOn w:val="Normln"/>
    <w:link w:val="TextkomenteChar"/>
    <w:uiPriority w:val="99"/>
    <w:unhideWhenUsed/>
    <w:rsid w:val="00875E7C"/>
    <w:rPr>
      <w:sz w:val="20"/>
      <w:szCs w:val="20"/>
    </w:rPr>
  </w:style>
  <w:style w:type="character" w:customStyle="1" w:styleId="TextkomenteChar">
    <w:name w:val="Text komentáře Char"/>
    <w:basedOn w:val="Standardnpsmoodstavce"/>
    <w:link w:val="Textkomente"/>
    <w:uiPriority w:val="99"/>
    <w:rsid w:val="00875E7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75E7C"/>
    <w:rPr>
      <w:b/>
      <w:bCs/>
    </w:rPr>
  </w:style>
  <w:style w:type="character" w:customStyle="1" w:styleId="PedmtkomenteChar">
    <w:name w:val="Předmět komentáře Char"/>
    <w:basedOn w:val="TextkomenteChar"/>
    <w:link w:val="Pedmtkomente"/>
    <w:uiPriority w:val="99"/>
    <w:semiHidden/>
    <w:rsid w:val="00875E7C"/>
    <w:rPr>
      <w:rFonts w:ascii="Times New Roman" w:eastAsia="Times New Roman" w:hAnsi="Times New Roman" w:cs="Times New Roman"/>
      <w:b/>
      <w:bCs/>
      <w:sz w:val="20"/>
      <w:szCs w:val="20"/>
      <w:lang w:eastAsia="cs-CZ"/>
    </w:rPr>
  </w:style>
  <w:style w:type="paragraph" w:styleId="Normlnweb">
    <w:name w:val="Normal (Web)"/>
    <w:basedOn w:val="Normln"/>
    <w:uiPriority w:val="99"/>
    <w:semiHidden/>
    <w:unhideWhenUsed/>
    <w:rsid w:val="00241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51680">
      <w:bodyDiv w:val="1"/>
      <w:marLeft w:val="0"/>
      <w:marRight w:val="0"/>
      <w:marTop w:val="0"/>
      <w:marBottom w:val="0"/>
      <w:divBdr>
        <w:top w:val="none" w:sz="0" w:space="0" w:color="auto"/>
        <w:left w:val="none" w:sz="0" w:space="0" w:color="auto"/>
        <w:bottom w:val="none" w:sz="0" w:space="0" w:color="auto"/>
        <w:right w:val="none" w:sz="0" w:space="0" w:color="auto"/>
      </w:divBdr>
    </w:div>
    <w:div w:id="116084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1F623-2602-47A9-A5B8-11B4C84B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690</Words>
  <Characters>4073</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Zdeněk Filip</dc:creator>
  <cp:keywords/>
  <dc:description/>
  <cp:lastModifiedBy>Klimešová Eliška Ing.</cp:lastModifiedBy>
  <cp:revision>13</cp:revision>
  <cp:lastPrinted>2023-10-09T07:24:00Z</cp:lastPrinted>
  <dcterms:created xsi:type="dcterms:W3CDTF">2025-04-16T12:18:00Z</dcterms:created>
  <dcterms:modified xsi:type="dcterms:W3CDTF">2026-05-22T07:58:00Z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c8d3e4503fb33513bfdcc6bc863b369b8a3de779baf237be522b5aab46e3ad54</vt:lpwstr>
  </property>
</Properties>
</file>